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E5" w:rsidRPr="00BC4BC4" w:rsidRDefault="00D10AE5" w:rsidP="00BC4BC4">
      <w:pPr>
        <w:pStyle w:val="Heading1"/>
        <w:jc w:val="center"/>
        <w:rPr>
          <w:rFonts w:ascii="Simplified Arabic" w:hAnsi="Simplified Arabic" w:cs="Simplified Arabic"/>
          <w:sz w:val="28"/>
          <w:szCs w:val="28"/>
          <w:rtl/>
          <w:lang w:bidi="ar-EG"/>
        </w:rPr>
      </w:pP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26" type="#_x0000_t21" style="position:absolute;left:0;text-align:left;margin-left:13.3pt;margin-top:29.9pt;width:400.7pt;height:434.85pt;z-index:-251658240;visibility:visible;v-text-anchor:middle" adj="1244" strokeweight="2pt"/>
        </w:pict>
      </w:r>
    </w:p>
    <w:p w:rsidR="00D10AE5" w:rsidRPr="00BC4BC4" w:rsidRDefault="00D10AE5" w:rsidP="00BC4BC4">
      <w:pPr>
        <w:pStyle w:val="Heading1"/>
        <w:jc w:val="center"/>
        <w:rPr>
          <w:rFonts w:ascii="Simplified Arabic" w:hAnsi="Simplified Arabic" w:cs="Simplified Arabic"/>
          <w:sz w:val="28"/>
          <w:szCs w:val="28"/>
          <w:rtl/>
          <w:lang w:bidi="ar-EG"/>
        </w:rPr>
      </w:pPr>
      <w:r w:rsidRPr="00BC4BC4">
        <w:rPr>
          <w:rFonts w:ascii="Simplified Arabic" w:hAnsi="Simplified Arabic" w:cs="Simplified Arabic"/>
          <w:sz w:val="28"/>
          <w:szCs w:val="28"/>
          <w:rtl/>
          <w:lang w:bidi="ar-EG"/>
        </w:rPr>
        <w:t xml:space="preserve">مدخــــل إلــــى </w:t>
      </w:r>
      <w:r w:rsidRPr="00BC4BC4">
        <w:rPr>
          <w:rFonts w:ascii="Simplified Arabic" w:hAnsi="Simplified Arabic" w:cs="Simplified Arabic"/>
          <w:sz w:val="28"/>
          <w:szCs w:val="28"/>
          <w:rtl/>
        </w:rPr>
        <w:t>الإعاقــ</w:t>
      </w:r>
      <w:r w:rsidRPr="00BC4BC4">
        <w:rPr>
          <w:rFonts w:ascii="Simplified Arabic" w:hAnsi="Simplified Arabic" w:cs="Simplified Arabic"/>
          <w:sz w:val="28"/>
          <w:szCs w:val="28"/>
          <w:rtl/>
          <w:lang w:bidi="ar-EG"/>
        </w:rPr>
        <w:t>ــ</w:t>
      </w:r>
      <w:r w:rsidRPr="00BC4BC4">
        <w:rPr>
          <w:rFonts w:ascii="Simplified Arabic" w:hAnsi="Simplified Arabic" w:cs="Simplified Arabic"/>
          <w:sz w:val="28"/>
          <w:szCs w:val="28"/>
          <w:rtl/>
        </w:rPr>
        <w:t>ة</w:t>
      </w:r>
      <w:r w:rsidRPr="00BC4BC4">
        <w:rPr>
          <w:rFonts w:ascii="Simplified Arabic" w:hAnsi="Simplified Arabic" w:cs="Simplified Arabic"/>
          <w:sz w:val="28"/>
          <w:szCs w:val="28"/>
          <w:rtl/>
          <w:lang w:bidi="ar-EG"/>
        </w:rPr>
        <w:t xml:space="preserve"> السمعيــة</w:t>
      </w:r>
    </w:p>
    <w:p w:rsidR="00D10AE5" w:rsidRPr="00BC4BC4" w:rsidRDefault="00D10AE5" w:rsidP="00BC4BC4">
      <w:pPr>
        <w:spacing w:line="288" w:lineRule="auto"/>
        <w:ind w:left="720" w:right="686"/>
        <w:jc w:val="lowKashida"/>
        <w:rPr>
          <w:rFonts w:ascii="Simplified Arabic" w:hAnsi="Simplified Arabic"/>
          <w:rtl/>
          <w:lang w:bidi="ar-EG"/>
        </w:rPr>
      </w:pPr>
      <w:r w:rsidRPr="00BC4BC4">
        <w:rPr>
          <w:rFonts w:ascii="Simplified Arabic" w:hAnsi="Simplified Arabic"/>
          <w:rtl/>
          <w:lang w:bidi="ar-EG"/>
        </w:rPr>
        <w:t xml:space="preserve">مقدمــــــــــة. </w:t>
      </w:r>
      <w:r w:rsidRPr="00BC4BC4">
        <w:rPr>
          <w:rFonts w:ascii="Simplified Arabic" w:hAnsi="Simplified Arabic"/>
          <w:rtl/>
          <w:lang w:bidi="ar-EG"/>
        </w:rPr>
        <w:br/>
        <w:t>أولا: التطور التاريخي لرعاية المعاقين سمعيا</w:t>
      </w:r>
      <w:r w:rsidRPr="00BC4BC4">
        <w:rPr>
          <w:rFonts w:ascii="Simplified Arabic" w:hAnsi="Simplified Arabic"/>
          <w:rtl/>
          <w:lang w:bidi="ar-EG"/>
        </w:rPr>
        <w:br/>
        <w:t xml:space="preserve">ثانيا: تركيب الأذن وآلية السمع </w:t>
      </w:r>
      <w:r w:rsidRPr="00BC4BC4">
        <w:rPr>
          <w:rFonts w:ascii="Simplified Arabic" w:hAnsi="Simplified Arabic"/>
          <w:rtl/>
          <w:lang w:bidi="ar-EG"/>
        </w:rPr>
        <w:br/>
        <w:t xml:space="preserve">ثالثا: تعريف الإعاقة السمعية </w:t>
      </w:r>
      <w:r w:rsidRPr="00BC4BC4">
        <w:rPr>
          <w:rFonts w:ascii="Simplified Arabic" w:hAnsi="Simplified Arabic"/>
          <w:rtl/>
          <w:lang w:bidi="ar-EG"/>
        </w:rPr>
        <w:br/>
        <w:t xml:space="preserve">رابعا: تصنيفات الإعاقة السمعية </w:t>
      </w:r>
      <w:r w:rsidRPr="00BC4BC4">
        <w:rPr>
          <w:rFonts w:ascii="Simplified Arabic" w:hAnsi="Simplified Arabic"/>
          <w:rtl/>
          <w:lang w:bidi="ar-EG"/>
        </w:rPr>
        <w:br/>
        <w:t>خامسا: أسباب الإعاقة السمعية</w:t>
      </w:r>
      <w:r w:rsidRPr="00BC4BC4">
        <w:rPr>
          <w:rFonts w:ascii="Simplified Arabic" w:hAnsi="Simplified Arabic"/>
          <w:rtl/>
          <w:lang w:bidi="ar-EG"/>
        </w:rPr>
        <w:br/>
        <w:t>سادسا: أسباب حدوث الطنين والدوار لذوى الإعاقة السمعية</w:t>
      </w:r>
      <w:r w:rsidRPr="00BC4BC4">
        <w:rPr>
          <w:rFonts w:ascii="Simplified Arabic" w:hAnsi="Simplified Arabic"/>
          <w:rtl/>
          <w:lang w:bidi="ar-EG"/>
        </w:rPr>
        <w:br/>
        <w:t>سابعا: تشخيص الإعاقة السمعية</w:t>
      </w:r>
      <w:r w:rsidRPr="00BC4BC4">
        <w:rPr>
          <w:rFonts w:ascii="Simplified Arabic" w:hAnsi="Simplified Arabic"/>
          <w:rtl/>
          <w:lang w:bidi="ar-EG"/>
        </w:rPr>
        <w:br/>
        <w:t xml:space="preserve">ثامنا: خصائص ذوى الإعاقة السمعية </w:t>
      </w:r>
      <w:r w:rsidRPr="00BC4BC4">
        <w:rPr>
          <w:rFonts w:ascii="Simplified Arabic" w:hAnsi="Simplified Arabic"/>
          <w:rtl/>
          <w:lang w:bidi="ar-EG"/>
        </w:rPr>
        <w:br/>
        <w:t xml:space="preserve">تاسعا: المعينات السمعية </w:t>
      </w:r>
      <w:r w:rsidRPr="00BC4BC4">
        <w:rPr>
          <w:rFonts w:ascii="Simplified Arabic" w:hAnsi="Simplified Arabic"/>
          <w:rtl/>
          <w:lang w:bidi="ar-EG"/>
        </w:rPr>
        <w:br/>
        <w:t>عاشرا: الاحتياجات التربوية والإرشادية لذوى الإعاقة السمعية</w:t>
      </w:r>
      <w:r w:rsidRPr="00BC4BC4">
        <w:rPr>
          <w:rFonts w:ascii="Simplified Arabic" w:hAnsi="Simplified Arabic"/>
          <w:rtl/>
          <w:lang w:bidi="ar-EG"/>
        </w:rPr>
        <w:br/>
        <w:t>حادي عشر: طرق الوقاية من الإعاقة السمعية وكيفية المحافظة على السمع</w:t>
      </w:r>
      <w:r w:rsidRPr="00BC4BC4">
        <w:rPr>
          <w:rFonts w:ascii="Simplified Arabic" w:hAnsi="Simplified Arabic"/>
          <w:rtl/>
          <w:lang w:bidi="ar-EG"/>
        </w:rPr>
        <w:br/>
        <w:t>ثاني عشر: التوجيه والإرشاد للأسرة ومعلمي ذوي الإعاقة السمعية</w:t>
      </w:r>
      <w:r w:rsidRPr="00BC4BC4">
        <w:rPr>
          <w:rFonts w:ascii="Simplified Arabic" w:hAnsi="Simplified Arabic"/>
          <w:rtl/>
          <w:lang w:bidi="ar-EG"/>
        </w:rPr>
        <w:br/>
        <w:t xml:space="preserve">ثالث عشر: تأهيل المعاقين سمعيا </w:t>
      </w:r>
      <w:r w:rsidRPr="00BC4BC4">
        <w:rPr>
          <w:rFonts w:ascii="Simplified Arabic" w:hAnsi="Simplified Arabic"/>
          <w:rtl/>
          <w:lang w:bidi="ar-EG"/>
        </w:rPr>
        <w:br/>
      </w:r>
    </w:p>
    <w:p w:rsidR="00D10AE5" w:rsidRPr="00BC4BC4" w:rsidRDefault="00D10AE5" w:rsidP="00BC4BC4">
      <w:pPr>
        <w:jc w:val="lowKashida"/>
        <w:rPr>
          <w:rFonts w:ascii="Simplified Arabic" w:hAnsi="Simplified Arabic"/>
          <w:b/>
          <w:bCs/>
          <w:rtl/>
          <w:lang w:bidi="ar-EG"/>
        </w:rPr>
      </w:pPr>
    </w:p>
    <w:p w:rsidR="00D10AE5" w:rsidRPr="00BC4BC4" w:rsidRDefault="00D10AE5" w:rsidP="00BC4BC4">
      <w:pPr>
        <w:pStyle w:val="Heading1"/>
        <w:rPr>
          <w:rFonts w:ascii="Simplified Arabic" w:hAnsi="Simplified Arabic" w:cs="Simplified Arabic"/>
          <w:sz w:val="28"/>
          <w:szCs w:val="28"/>
          <w:rtl/>
          <w:lang w:bidi="ar-EG"/>
        </w:rPr>
      </w:pPr>
      <w:r w:rsidRPr="00BC4BC4">
        <w:rPr>
          <w:rFonts w:ascii="Simplified Arabic" w:hAnsi="Simplified Arabic" w:cs="Simplified Arabic"/>
          <w:sz w:val="28"/>
          <w:szCs w:val="28"/>
          <w:rtl/>
          <w:lang w:bidi="ar-EG"/>
        </w:rPr>
        <w:t xml:space="preserve">مقـــدمــــــــــة: </w:t>
      </w:r>
    </w:p>
    <w:p w:rsidR="00D10AE5" w:rsidRPr="00BC4BC4" w:rsidRDefault="00D10AE5" w:rsidP="00BC4BC4">
      <w:pPr>
        <w:spacing w:before="120" w:line="269" w:lineRule="auto"/>
        <w:ind w:firstLine="720"/>
        <w:jc w:val="lowKashida"/>
        <w:rPr>
          <w:rFonts w:ascii="Simplified Arabic" w:hAnsi="Simplified Arabic"/>
          <w:rtl/>
          <w:lang w:bidi="ar-EG"/>
        </w:rPr>
      </w:pPr>
      <w:r w:rsidRPr="00BC4BC4">
        <w:rPr>
          <w:rFonts w:ascii="Simplified Arabic" w:hAnsi="Simplified Arabic"/>
          <w:rtl/>
          <w:lang w:bidi="ar-EG"/>
        </w:rPr>
        <w:t xml:space="preserve">أنعم الله- عزوجل- على الإنسان بنعم كثيرة منها الحواس، فالحواس فى الإنسان هي أبواب المعرفة، فكل ما يتلقاه الإنسان من العالم الخارجى عن طريق الحواس الخمس ينتقل إلى المخ فيدركه، وإدراك الإنسان لعالمه يعتمد على المعلومات التي يستقبلها عبر الحواس المختلفة وبخاصة السمع والبصر، وحدوث أى خلل فى واحدة أو أكثر من هذه الحواس ينجم عنها صعوبات. </w:t>
      </w:r>
    </w:p>
    <w:p w:rsidR="00D10AE5" w:rsidRPr="00BC4BC4" w:rsidRDefault="00D10AE5" w:rsidP="00BC4BC4">
      <w:pPr>
        <w:spacing w:before="120" w:line="269" w:lineRule="auto"/>
        <w:ind w:firstLine="720"/>
        <w:jc w:val="lowKashida"/>
        <w:rPr>
          <w:rFonts w:ascii="Simplified Arabic" w:hAnsi="Simplified Arabic"/>
          <w:b/>
          <w:bCs/>
          <w:rtl/>
          <w:lang w:bidi="ar-EG"/>
        </w:rPr>
      </w:pPr>
      <w:r w:rsidRPr="00BC4BC4">
        <w:rPr>
          <w:rFonts w:ascii="Simplified Arabic" w:hAnsi="Simplified Arabic"/>
          <w:b/>
          <w:bCs/>
          <w:rtl/>
          <w:lang w:bidi="ar-EG"/>
        </w:rPr>
        <w:t xml:space="preserve">ويمكن توضيح فوائد حاستي السمع والبصر فى النقاط التالية: </w:t>
      </w:r>
    </w:p>
    <w:p w:rsidR="00D10AE5" w:rsidRPr="00BC4BC4" w:rsidRDefault="00D10AE5" w:rsidP="00BC4BC4">
      <w:pPr>
        <w:numPr>
          <w:ilvl w:val="0"/>
          <w:numId w:val="3"/>
        </w:numPr>
        <w:spacing w:before="120" w:line="269" w:lineRule="auto"/>
        <w:jc w:val="lowKashida"/>
        <w:rPr>
          <w:rFonts w:ascii="Simplified Arabic" w:hAnsi="Simplified Arabic"/>
          <w:rtl/>
          <w:lang w:bidi="ar-EG"/>
        </w:rPr>
      </w:pPr>
      <w:r w:rsidRPr="00BC4BC4">
        <w:rPr>
          <w:rFonts w:ascii="Simplified Arabic" w:hAnsi="Simplified Arabic"/>
          <w:rtl/>
          <w:lang w:bidi="ar-EG"/>
        </w:rPr>
        <w:t xml:space="preserve">نقل المثيرات السمعية والبصرية إلى المخ المسؤول عن الإدراك والفهم والتدبر وإصدار التعليمات المناسبة مع هذه المثيرات. </w:t>
      </w:r>
    </w:p>
    <w:p w:rsidR="00D10AE5" w:rsidRPr="00BC4BC4" w:rsidRDefault="00D10AE5" w:rsidP="00BC4BC4">
      <w:pPr>
        <w:numPr>
          <w:ilvl w:val="0"/>
          <w:numId w:val="3"/>
        </w:numPr>
        <w:spacing w:before="120" w:line="269" w:lineRule="auto"/>
        <w:jc w:val="lowKashida"/>
        <w:rPr>
          <w:rFonts w:ascii="Simplified Arabic" w:hAnsi="Simplified Arabic"/>
          <w:lang w:bidi="ar-EG"/>
        </w:rPr>
      </w:pPr>
      <w:r w:rsidRPr="00BC4BC4">
        <w:rPr>
          <w:rFonts w:ascii="Simplified Arabic" w:hAnsi="Simplified Arabic"/>
          <w:rtl/>
          <w:lang w:bidi="ar-EG"/>
        </w:rPr>
        <w:t xml:space="preserve">تعلم الكلام يتم عن طريق السمع. </w:t>
      </w:r>
    </w:p>
    <w:p w:rsidR="00D10AE5" w:rsidRPr="00BC4BC4" w:rsidRDefault="00D10AE5" w:rsidP="00BC4BC4">
      <w:pPr>
        <w:numPr>
          <w:ilvl w:val="0"/>
          <w:numId w:val="3"/>
        </w:numPr>
        <w:spacing w:before="120" w:line="269" w:lineRule="auto"/>
        <w:jc w:val="lowKashida"/>
        <w:rPr>
          <w:rFonts w:ascii="Simplified Arabic" w:hAnsi="Simplified Arabic"/>
          <w:lang w:bidi="ar-EG"/>
        </w:rPr>
      </w:pPr>
      <w:r w:rsidRPr="00BC4BC4">
        <w:rPr>
          <w:rFonts w:ascii="Simplified Arabic" w:hAnsi="Simplified Arabic"/>
          <w:rtl/>
          <w:lang w:bidi="ar-EG"/>
        </w:rPr>
        <w:t xml:space="preserve">التعرف على الألوان والأشكال والأحجام والمساحات والمسافات والتمييز بينها هو مسئولية العين. </w:t>
      </w:r>
    </w:p>
    <w:p w:rsidR="00D10AE5" w:rsidRPr="00BC4BC4" w:rsidRDefault="00D10AE5" w:rsidP="00BC4BC4">
      <w:pPr>
        <w:numPr>
          <w:ilvl w:val="0"/>
          <w:numId w:val="3"/>
        </w:numPr>
        <w:spacing w:before="120" w:line="269" w:lineRule="auto"/>
        <w:jc w:val="lowKashida"/>
        <w:rPr>
          <w:rFonts w:ascii="Simplified Arabic" w:hAnsi="Simplified Arabic"/>
          <w:lang w:bidi="ar-EG"/>
        </w:rPr>
      </w:pPr>
      <w:r w:rsidRPr="00BC4BC4">
        <w:rPr>
          <w:rFonts w:ascii="Simplified Arabic" w:hAnsi="Simplified Arabic"/>
          <w:rtl/>
          <w:lang w:bidi="ar-EG"/>
        </w:rPr>
        <w:t xml:space="preserve">ثلاثة أرباع المعلومات التي يحصل عليها الإنسانتأتى عن طريق السمع والبصر. </w:t>
      </w:r>
    </w:p>
    <w:p w:rsidR="00D10AE5" w:rsidRPr="00BC4BC4" w:rsidRDefault="00D10AE5" w:rsidP="00BC4BC4">
      <w:pPr>
        <w:numPr>
          <w:ilvl w:val="0"/>
          <w:numId w:val="3"/>
        </w:numPr>
        <w:spacing w:before="120" w:line="269" w:lineRule="auto"/>
        <w:jc w:val="lowKashida"/>
        <w:rPr>
          <w:rFonts w:ascii="Simplified Arabic" w:hAnsi="Simplified Arabic"/>
          <w:lang w:bidi="ar-EG"/>
        </w:rPr>
      </w:pPr>
      <w:r w:rsidRPr="00BC4BC4">
        <w:rPr>
          <w:rFonts w:ascii="Simplified Arabic" w:hAnsi="Simplified Arabic"/>
          <w:rtl/>
          <w:lang w:bidi="ar-EG"/>
        </w:rPr>
        <w:t xml:space="preserve">تعتمد عملية التعلم على حاستي السمع والبصر خاصة ما يتعلق بالقراءة والكتابة والحساب وعمليات الإدراك والتعبير اللغوي ونمو المفاهيم. </w:t>
      </w:r>
    </w:p>
    <w:p w:rsidR="00D10AE5" w:rsidRPr="00BC4BC4" w:rsidRDefault="00D10AE5" w:rsidP="00BC4BC4">
      <w:pPr>
        <w:numPr>
          <w:ilvl w:val="0"/>
          <w:numId w:val="3"/>
        </w:numPr>
        <w:spacing w:before="120" w:line="269" w:lineRule="auto"/>
        <w:jc w:val="lowKashida"/>
        <w:rPr>
          <w:rFonts w:ascii="Simplified Arabic" w:hAnsi="Simplified Arabic"/>
          <w:lang w:bidi="ar-EG"/>
        </w:rPr>
      </w:pPr>
      <w:r w:rsidRPr="00BC4BC4">
        <w:rPr>
          <w:rFonts w:ascii="Simplified Arabic" w:hAnsi="Simplified Arabic"/>
          <w:rtl/>
          <w:lang w:bidi="ar-EG"/>
        </w:rPr>
        <w:t xml:space="preserve">السمع والبصر وسيلتان لاكتساب الأمن والأمان، فمن خلالهما يتعرف الإنسان على ما يدور حوله من أحداث ويستطيع أن يميز المشاعر الكامنة وراء كلام الآخرين، ويتعرف بصريا على تعبيرات الوجوه فيدرك مكامن الخطر، كما يستطيع تجنب السقوط والاصطدام باستخدام البصر. </w:t>
      </w:r>
    </w:p>
    <w:p w:rsidR="00D10AE5" w:rsidRPr="00BC4BC4" w:rsidRDefault="00D10AE5" w:rsidP="00BC4BC4">
      <w:pPr>
        <w:spacing w:before="120" w:line="252" w:lineRule="auto"/>
        <w:ind w:firstLine="720"/>
        <w:jc w:val="lowKashida"/>
        <w:rPr>
          <w:rFonts w:ascii="Simplified Arabic" w:hAnsi="Simplified Arabic"/>
          <w:rtl/>
          <w:lang w:bidi="ar-EG"/>
        </w:rPr>
      </w:pPr>
      <w:r w:rsidRPr="00BC4BC4">
        <w:rPr>
          <w:rFonts w:ascii="Simplified Arabic" w:hAnsi="Simplified Arabic"/>
          <w:rtl/>
          <w:lang w:bidi="ar-EG"/>
        </w:rPr>
        <w:t>ولا شك أن السمع والبصر هما نافذة الإنسان على العالم الخارجى ولولاهما لعاش الإنسان فى ظلمة وصمت رهيب، وأصبح معزولا عن الحياة، ونظراً لمكانة هاتين الحاستين ودورهما فى الإدراك فقد كثر ذكرهما فى القرآن الكريم مفردتين أو مقترنتين، وقد قدم السمع عن البصر لأهميته مصداقا لقوله تعالى: [</w:t>
      </w:r>
      <w:r w:rsidRPr="00BC4BC4">
        <w:rPr>
          <w:rFonts w:ascii="Simplified Arabic" w:hAnsi="Simplified Arabic"/>
          <w:b/>
          <w:bCs/>
          <w:rtl/>
          <w:lang w:bidi="ar-EG"/>
        </w:rPr>
        <w:t xml:space="preserve">مَا كَانُوا </w:t>
      </w:r>
      <w:r w:rsidRPr="00BC4BC4">
        <w:rPr>
          <w:rFonts w:ascii="Simplified Arabic" w:hAnsi="Simplified Arabic"/>
          <w:b/>
          <w:bCs/>
          <w:spacing w:val="-4"/>
          <w:rtl/>
          <w:lang w:bidi="ar-EG"/>
        </w:rPr>
        <w:t>يَسْتَطِيعُونَ السَّمْعَ وَمَا كَانُوا يُبْصِرُونَ</w:t>
      </w:r>
      <w:r w:rsidRPr="00BC4BC4">
        <w:rPr>
          <w:rFonts w:ascii="Simplified Arabic" w:hAnsi="Simplified Arabic"/>
          <w:spacing w:val="-4"/>
          <w:rtl/>
          <w:lang w:bidi="ar-EG"/>
        </w:rPr>
        <w:t>](هود:20)، وقوله تعالى:[</w:t>
      </w:r>
      <w:r w:rsidRPr="00BC4BC4">
        <w:rPr>
          <w:rFonts w:ascii="Simplified Arabic" w:hAnsi="Simplified Arabic"/>
          <w:b/>
          <w:bCs/>
          <w:spacing w:val="-4"/>
          <w:rtl/>
          <w:lang w:bidi="ar-EG"/>
        </w:rPr>
        <w:t>وَجَعَلَ لَكُمُ السَّمْعَ وَالأَبْصَارَ وَالأَفْئِدَةَ لَعَلَّكُمْ تَشْكُرُونَ</w:t>
      </w:r>
      <w:r w:rsidRPr="00BC4BC4">
        <w:rPr>
          <w:rFonts w:ascii="Simplified Arabic" w:hAnsi="Simplified Arabic"/>
          <w:spacing w:val="-4"/>
          <w:rtl/>
          <w:lang w:bidi="ar-EG"/>
        </w:rPr>
        <w:t>](النحل:78)، وقوله تعالى: [</w:t>
      </w:r>
      <w:r w:rsidRPr="00BC4BC4">
        <w:rPr>
          <w:rFonts w:ascii="Simplified Arabic" w:hAnsi="Simplified Arabic"/>
          <w:b/>
          <w:bCs/>
          <w:spacing w:val="-4"/>
          <w:rtl/>
          <w:lang w:bidi="ar-EG"/>
        </w:rPr>
        <w:t>وَلَا تَقْفُ مَا لَيْسَ لَكَ بِهِ عِلْمٌ إِنَّ السَّمْعَ وَالبَصَرَ وَالفُؤَادَ كُلُّ أُولَئِكَ كَانَ عَنْهُ مَسْئُولًا</w:t>
      </w:r>
      <w:r w:rsidRPr="00BC4BC4">
        <w:rPr>
          <w:rFonts w:ascii="Simplified Arabic" w:hAnsi="Simplified Arabic"/>
          <w:spacing w:val="-4"/>
          <w:rtl/>
          <w:lang w:bidi="ar-EG"/>
        </w:rPr>
        <w:t>](الإسراء:36).وقوله تعالى:[</w:t>
      </w:r>
      <w:r w:rsidRPr="00BC4BC4">
        <w:rPr>
          <w:rFonts w:ascii="Simplified Arabic" w:hAnsi="Simplified Arabic"/>
          <w:b/>
          <w:bCs/>
          <w:spacing w:val="-4"/>
          <w:rtl/>
          <w:lang w:bidi="ar-EG"/>
        </w:rPr>
        <w:t>وَهُوَ الَّذِي أَنْشَأَ لَكُمُ السَّمْعَ وَالأَبْصَارَ وَالأَفْئِدَةَ قَلِيلًا مَا تَشْكُرُونَ</w:t>
      </w:r>
      <w:r w:rsidRPr="00BC4BC4">
        <w:rPr>
          <w:rFonts w:ascii="Simplified Arabic" w:hAnsi="Simplified Arabic"/>
          <w:spacing w:val="-4"/>
          <w:rtl/>
          <w:lang w:bidi="ar-EG"/>
        </w:rPr>
        <w:t>](المؤمنون:78)</w:t>
      </w:r>
      <w:r w:rsidRPr="00BC4BC4">
        <w:rPr>
          <w:rFonts w:ascii="Simplified Arabic" w:hAnsi="Simplified Arabic"/>
          <w:rtl/>
          <w:lang w:bidi="ar-EG"/>
        </w:rPr>
        <w:t xml:space="preserve">، وغيرها من الآيات الدالة على ذلك، وقد يتجلى الإعجاز العلمي في القرآن الكريم، متناولا تلك الحواس فالعلم الحديث للأجنة أثبت الحقيقة العلمية بشكل ثابت ومؤكد، وهى أن الجنين يستطيع سماع الأصوات منذ الشهر الخامس، كما يتأثر الجنين إيجابيا وسلبيا بأصوات الأم والأب وسائر أفراد الأسرة، كما يتأثر بانفعالاتهم، فهو يسمع صوت أمه وقرقرة أمعائها، وكذلك الأصوات والضوضاء الخارجية ويتعود عليها بينما يعيش في رحم أمه في ظلام تام لا يستطيع بأي حال من الأحوال أن يرى شيئا، وكذلك نجد أن الموسيقى الهادئة والأصوات الجميلة تخفض ضربات قلب الجنين بدرجة ملحوظة، بينما الموسيقى الصاخبة تزيد من ضربات قلبه ،كما أن حاسة السمع تتخلق قبل البصر لدى الجنين، حيث إن حاسة السمع تكون وظيفية قبل الولادة، وبعد الولادة مباشرة تضعف حاسة السمع لأن القناه السمعية تمتلئ بالسوائل ولكنها تصبح عادية بعد عدة أيام من الولادة، وبعد الولادة بفترة قصيرة يستطيع الطفل تمييز الأصوات المختلفة، فيستجب منذ أسابيعه الأولى للمثيرات السمعية من حوله استجابات بدائية ربما تمثلت فى فتح عينه وإغماضها ثم يأخذ شيئاً فشيئاً فى الانتباه للأصوات التى يسمعها من حوله خصوصاً صوت أمه الذى يرتبط بإشباع حاجاته الفسيولوجية، فالفرد يسمع المثيرات الصوتية قبل أن يرى مصدر الصوت كما أنه يستطيع أن يسمع فى الظلام لكنه لا يستطيع الإبصار، ومن ثم فإن لحاسة السمع القدرة على التقاط الأصوات عبر الأماكن، وهو مالم يتوفر لأية حاسة أخرى، ولأهمية هذه الحاسة فإن فقدها يعد مشكلة للفرد. </w:t>
      </w:r>
    </w:p>
    <w:p w:rsidR="00D10AE5" w:rsidRPr="00BC4BC4" w:rsidRDefault="00D10AE5" w:rsidP="00BC4BC4">
      <w:pPr>
        <w:spacing w:before="120" w:line="252" w:lineRule="auto"/>
        <w:ind w:firstLine="720"/>
        <w:jc w:val="lowKashida"/>
        <w:rPr>
          <w:rFonts w:ascii="Simplified Arabic" w:hAnsi="Simplified Arabic"/>
          <w:rtl/>
          <w:lang w:bidi="ar-EG"/>
        </w:rPr>
      </w:pPr>
      <w:r w:rsidRPr="00BC4BC4">
        <w:rPr>
          <w:rFonts w:ascii="Simplified Arabic" w:hAnsi="Simplified Arabic"/>
          <w:rtl/>
          <w:lang w:bidi="ar-EG"/>
        </w:rPr>
        <w:t xml:space="preserve">وتعتبر حاسة السمع هى حجر الزاوية بالنسبة لتطور النمو الاجتماعيلدى الفرد، حيث تساعده على التكيف مع العالم المحيط به والتوافق معه، وذلك لأنه من خلال السمع يتمكن من معرفة الأحداث الجارية التى تتم من حوله سواء فى مجتمعه أو فى المجتمعات الآخرى، مما يترتب عليه التفاعل مع أقرانه واكتساب الخبرات المختلفة والتأثير والتأثر المتبادل مع الآخرين، فهى تمكن الإنسان من فهم بيئته ومعرفة المخاطر الموجودة فيها فتدفعه إلى تجنبها. </w:t>
      </w:r>
    </w:p>
    <w:p w:rsidR="00D10AE5" w:rsidRPr="00BC4BC4" w:rsidRDefault="00D10AE5" w:rsidP="00BC4BC4">
      <w:pPr>
        <w:spacing w:before="120"/>
        <w:ind w:firstLine="720"/>
        <w:jc w:val="lowKashida"/>
        <w:rPr>
          <w:rFonts w:ascii="Simplified Arabic" w:hAnsi="Simplified Arabic"/>
          <w:rtl/>
          <w:lang w:bidi="ar-EG"/>
        </w:rPr>
      </w:pPr>
      <w:r w:rsidRPr="00BC4BC4">
        <w:rPr>
          <w:rFonts w:ascii="Simplified Arabic" w:hAnsi="Simplified Arabic"/>
          <w:rtl/>
          <w:lang w:bidi="ar-EG"/>
        </w:rPr>
        <w:t xml:space="preserve">كما أن حاسة السمع تعد من الوظائف المعقدة والمهمة لدى الكائن الحى وخاصة الإنسان، وهذه الوظيفة تقوم بها الأذن التى تعتبر قناة الاتصال بين الفرد وعالمه الخارجى. </w:t>
      </w:r>
    </w:p>
    <w:p w:rsidR="00D10AE5" w:rsidRPr="00BC4BC4" w:rsidRDefault="00D10AE5" w:rsidP="00BC4BC4">
      <w:pPr>
        <w:spacing w:before="120"/>
        <w:ind w:firstLine="720"/>
        <w:jc w:val="lowKashida"/>
        <w:rPr>
          <w:rFonts w:ascii="Simplified Arabic" w:hAnsi="Simplified Arabic"/>
          <w:rtl/>
          <w:lang w:bidi="ar-EG"/>
        </w:rPr>
      </w:pPr>
      <w:r w:rsidRPr="00BC4BC4">
        <w:rPr>
          <w:rFonts w:ascii="Simplified Arabic" w:hAnsi="Simplified Arabic"/>
          <w:rtl/>
          <w:lang w:bidi="ar-EG"/>
        </w:rPr>
        <w:t>ويعد السمع النافذة التى من خلالها يطل الفرد على العالم الخارجى، تك الحاسة التى تساعده على الإحساس بكل ما يحيط به، وإدراك كل ما يدور حوله، ولولا تلك الحاسة لعاش الإنسان فى عزلة تامة وظلمة حالكة وصمت حال بينه وبين من يحيطون به فلا يستطيع التواصل مع الآخرين، حيث يصبح سجين عالم من الصمت والسكون، عالم صامت مجهول تغلفه الرهبة والخوف من الأخطار، عالم خال من انفعالات اللغة التى يستشعرها الإنسان من خلال الكلمات ربما يصيبه ذلك العديد من المشكلات النفسية والاجتماعية.</w:t>
      </w:r>
    </w:p>
    <w:p w:rsidR="00D10AE5" w:rsidRPr="00BC4BC4" w:rsidRDefault="00D10AE5" w:rsidP="00BC4BC4">
      <w:pPr>
        <w:spacing w:before="120" w:line="252" w:lineRule="auto"/>
        <w:ind w:firstLine="720"/>
        <w:jc w:val="lowKashida"/>
        <w:rPr>
          <w:rFonts w:ascii="Simplified Arabic" w:hAnsi="Simplified Arabic"/>
          <w:rtl/>
          <w:lang w:bidi="ar-EG"/>
        </w:rPr>
      </w:pPr>
      <w:r w:rsidRPr="00BC4BC4">
        <w:rPr>
          <w:rFonts w:ascii="Simplified Arabic" w:hAnsi="Simplified Arabic"/>
          <w:rtl/>
          <w:lang w:bidi="ar-EG"/>
        </w:rPr>
        <w:t>ومع تقدم عمر الإنسان يحدث ضعف سمعى تدريجى يبدأ فى منتصف الثلاثينات ويستمر إلى الثمانينات، ومن أكثر أسباب ضعف القدرة السمعية لدى الكبار فى السن تدهور وتصلب الخلايا العصبية السمعية وينتج عن ذلك ضعف فى سمع الترددات العالية قبل أن يحدث ضعف فى سمع الترددات المنخفضة.</w:t>
      </w:r>
    </w:p>
    <w:p w:rsidR="00D10AE5" w:rsidRPr="00BC4BC4" w:rsidRDefault="00D10AE5" w:rsidP="00BC4BC4">
      <w:pPr>
        <w:spacing w:before="120" w:line="252" w:lineRule="auto"/>
        <w:ind w:firstLine="720"/>
        <w:jc w:val="lowKashida"/>
        <w:rPr>
          <w:rFonts w:ascii="Simplified Arabic" w:hAnsi="Simplified Arabic"/>
          <w:rtl/>
          <w:lang w:bidi="ar-EG"/>
        </w:rPr>
      </w:pPr>
      <w:r w:rsidRPr="00BC4BC4">
        <w:rPr>
          <w:rFonts w:ascii="Simplified Arabic" w:hAnsi="Simplified Arabic"/>
          <w:rtl/>
          <w:lang w:bidi="ar-EG"/>
        </w:rPr>
        <w:t>فالإعاقة السمعية هى عدم استطاعة الطفل المشاركة الإيجابية فى عملية اكتساب اللغة اللفظية التى تعد أكثر أشكال الاتصال مما يؤثر على نموه العقلى والمعرفي ويعوق عملية تعليمه واكتساب الخبرات والمهارات اللازمة لاستثمار ما يتمتع به , كما تؤدى الإعاقة السمعية أيضاً إلى إعاقة النمو الاجتماعي للطفل لأنها تحد كثيراً من قدر مشاركاته وتفاعلاته مع الآخرين وتعوق اندماجه فى المجتمع مما يؤثر سلبيا على توافقه الاجتماعي.</w:t>
      </w:r>
    </w:p>
    <w:p w:rsidR="00D10AE5" w:rsidRPr="00BC4BC4" w:rsidRDefault="00D10AE5" w:rsidP="00BC4BC4">
      <w:pPr>
        <w:spacing w:before="120" w:line="252" w:lineRule="auto"/>
        <w:ind w:firstLine="720"/>
        <w:jc w:val="mediumKashida"/>
        <w:rPr>
          <w:rFonts w:ascii="Simplified Arabic" w:hAnsi="Simplified Arabic"/>
          <w:rtl/>
          <w:lang w:bidi="ar-EG"/>
        </w:rPr>
      </w:pPr>
      <w:r w:rsidRPr="00BC4BC4">
        <w:rPr>
          <w:rFonts w:ascii="Simplified Arabic" w:hAnsi="Simplified Arabic"/>
          <w:rtl/>
          <w:lang w:bidi="ar-EG"/>
        </w:rPr>
        <w:t xml:space="preserve">ونتيجة لتزايد أعداد ذوى الاحتياجات الخاصة على وجه العموم، وأعداد المعاقين سمعيا على وجه الخصوص على الرغم من التقدم الطبي والتكنولوجي والتوعية الإعلامية، لذا أصبح من الأهمية التعرف على الإعاقة السمعية وتصنيفها وأسبابها والمشكلات المترتبة عليها سواء كانت نفسية أم اجتماعية وسبل الوقاية منها. </w:t>
      </w:r>
    </w:p>
    <w:p w:rsidR="00D10AE5" w:rsidRPr="00BC4BC4" w:rsidRDefault="00D10AE5" w:rsidP="00BC4BC4">
      <w:pPr>
        <w:pStyle w:val="Heading1"/>
        <w:rPr>
          <w:rFonts w:ascii="Simplified Arabic" w:hAnsi="Simplified Arabic" w:cs="Simplified Arabic"/>
          <w:sz w:val="28"/>
          <w:szCs w:val="28"/>
          <w:rtl/>
          <w:lang w:bidi="ar-EG"/>
        </w:rPr>
      </w:pPr>
      <w:r w:rsidRPr="00BC4BC4">
        <w:rPr>
          <w:rFonts w:ascii="Simplified Arabic" w:hAnsi="Simplified Arabic" w:cs="Simplified Arabic"/>
          <w:sz w:val="28"/>
          <w:szCs w:val="28"/>
          <w:rtl/>
          <w:lang w:bidi="ar-EG"/>
        </w:rPr>
        <w:t>أولا: التطور التاريخي لرعاية المعاقين سمعيا:</w:t>
      </w:r>
    </w:p>
    <w:p w:rsidR="00D10AE5" w:rsidRPr="00BC4BC4" w:rsidRDefault="00D10AE5" w:rsidP="00BC4BC4">
      <w:pPr>
        <w:spacing w:before="120" w:line="252" w:lineRule="auto"/>
        <w:ind w:firstLine="720"/>
        <w:jc w:val="lowKashida"/>
        <w:rPr>
          <w:rFonts w:ascii="Simplified Arabic" w:hAnsi="Simplified Arabic"/>
          <w:color w:val="C00000"/>
          <w:rtl/>
          <w:lang w:bidi="ar-EG"/>
        </w:rPr>
      </w:pPr>
      <w:r w:rsidRPr="00BC4BC4">
        <w:rPr>
          <w:rFonts w:ascii="Simplified Arabic" w:hAnsi="Simplified Arabic"/>
          <w:rtl/>
          <w:lang w:bidi="ar-EG"/>
        </w:rPr>
        <w:t>كانت المجتمعات الإغريقية والرومانية تدعوإلى التخلص من المعاقين سمعيا كغيرهم من ذوى الاحتياجات الخاصة لأنهم غير قادرين على التعلم والكلام، إلا أن هذه النظرة بدأت تتغير تدريجيا إلى أن جاءت الديانات السماوية، حيث حثت على احترام الإنسان والاهتمام به دون تفرقة، وهذا ما نجده واضحا فى شريعتنا الإسلامية السمحاء، والتى تنادى بتحقيق تكافؤ الفرص بين كافة أفراد المجتمع لا فرق بين غنى وفقير معوقا أو غير معوق فكلهم سواسية كأسنان المشط، وقد كرمت شريعتنا الإسلامية الإنسان مصداقا لقوله تعالى: [</w:t>
      </w:r>
      <w:r w:rsidRPr="00BC4BC4">
        <w:rPr>
          <w:rFonts w:ascii="Simplified Arabic" w:hAnsi="Simplified Arabic"/>
          <w:b/>
          <w:bCs/>
          <w:rtl/>
          <w:lang w:bidi="ar-EG"/>
        </w:rPr>
        <w:t>وَلَقَدْ كَرَّمْنَا بَنِي آَدَمَ وَحَمَلْنَاهُمْ فِي البَرِّ وَالبَحْرِ وَرَزَقْنَاهُمْ مِنَ الطَّيِّبَاتِ وَفَضَّلْنَاهُمْ عَلَى كَثِيرٍ مِمَّنْ خَلَقْنَا تَفْضِيلًا</w:t>
      </w:r>
      <w:r w:rsidRPr="00BC4BC4">
        <w:rPr>
          <w:rFonts w:ascii="Simplified Arabic" w:hAnsi="Simplified Arabic"/>
          <w:rtl/>
          <w:lang w:bidi="ar-EG"/>
        </w:rPr>
        <w:t xml:space="preserve">](الإسراء:70) </w:t>
      </w:r>
    </w:p>
    <w:p w:rsidR="00D10AE5" w:rsidRPr="00BC4BC4" w:rsidRDefault="00D10AE5" w:rsidP="00BC4BC4">
      <w:pPr>
        <w:spacing w:before="120"/>
        <w:ind w:firstLine="720"/>
        <w:jc w:val="lowKashida"/>
        <w:rPr>
          <w:rFonts w:ascii="Simplified Arabic" w:hAnsi="Simplified Arabic"/>
          <w:rtl/>
          <w:lang w:bidi="ar-EG"/>
        </w:rPr>
      </w:pPr>
      <w:r w:rsidRPr="00BC4BC4">
        <w:rPr>
          <w:rFonts w:ascii="Simplified Arabic" w:hAnsi="Simplified Arabic"/>
          <w:rtl/>
          <w:lang w:bidi="ar-EG"/>
        </w:rPr>
        <w:t xml:space="preserve">أما فى العصر الحديث فى أوروبا فقد كان المعاقون سمعيا أول فئات ذوى الحاجات الخاصة الذين قدمت لهم الخدمات التربوية والتأهيلية، ولم تكن مدارس المعاقين سمعيا قد انتشرت حتى منتصف سنة 1700 م، وكان سائدا التعليم الفردى للمعاقين سمعيا أو التعليم على شكل مجموعات قليلة العدد، وكانت العملية تتم على أيدى معلمين غير متخصصين، حيث كان معلمو الصم – البكم رجال دين – أو رجالاً دفعهم العالم الديني لمساعدة هؤلاء الأفراد وكانت غايتهم الأساسية مساعدة الصم – البكم على اكتساب المفاهيم الدينية والأخلاقية، وكان الطلاب الذين يتلقون التعليم ينتمون إلى الطبقات الغنية فى الغالب، واستخدم فى تعليمهم بعض الأساليب البسيطة فى التواصل، وأخذت هذه الأساليب تتطور وتتحسن تدريجيا، إلى أن بدأ أول تعليم رسمى يأخذ مكانه فى اسبانيا على يد </w:t>
      </w:r>
      <w:r w:rsidRPr="00BC4BC4">
        <w:rPr>
          <w:rFonts w:ascii="Simplified Arabic" w:hAnsi="Simplified Arabic"/>
          <w:b/>
          <w:bCs/>
          <w:rtl/>
          <w:lang w:bidi="ar-EG"/>
        </w:rPr>
        <w:t>دى ليون</w:t>
      </w:r>
      <w:r w:rsidRPr="00BC4BC4">
        <w:rPr>
          <w:rFonts w:ascii="Simplified Arabic" w:hAnsi="Simplified Arabic"/>
          <w:b/>
          <w:bCs/>
          <w:lang w:bidi="ar-EG"/>
        </w:rPr>
        <w:t>Deleon</w:t>
      </w:r>
      <w:r w:rsidRPr="00BC4BC4">
        <w:rPr>
          <w:rFonts w:ascii="Simplified Arabic" w:hAnsi="Simplified Arabic"/>
          <w:rtl/>
          <w:lang w:bidi="ar-EG"/>
        </w:rPr>
        <w:t xml:space="preserve"> حيث استخدم بوضوح الاتصال الشفهى ثم تبع دى ليون فى اسبانيا </w:t>
      </w:r>
      <w:r w:rsidRPr="00BC4BC4">
        <w:rPr>
          <w:rFonts w:ascii="Simplified Arabic" w:hAnsi="Simplified Arabic"/>
          <w:b/>
          <w:bCs/>
          <w:rtl/>
          <w:lang w:bidi="ar-EG"/>
        </w:rPr>
        <w:t xml:space="preserve">بونيه </w:t>
      </w:r>
      <w:r w:rsidRPr="00BC4BC4">
        <w:rPr>
          <w:rFonts w:ascii="Simplified Arabic" w:hAnsi="Simplified Arabic"/>
          <w:b/>
          <w:bCs/>
          <w:lang w:bidi="ar-EG"/>
        </w:rPr>
        <w:t>Bonet</w:t>
      </w:r>
      <w:r w:rsidRPr="00BC4BC4">
        <w:rPr>
          <w:rFonts w:ascii="Simplified Arabic" w:hAnsi="Simplified Arabic"/>
          <w:rtl/>
          <w:lang w:bidi="ar-EG"/>
        </w:rPr>
        <w:t xml:space="preserve"> حيث ابتكر طريقة التهجئة الإصبعية كطريقة لتعليم المعاقين سمعيا. ثم قام بونيه بعد ذلك بضم الطريقة السابقة فى تعليم المعاقين سمعيا، وفى عام </w:t>
      </w:r>
      <w:r w:rsidRPr="00BC4BC4">
        <w:rPr>
          <w:rFonts w:ascii="Simplified Arabic" w:hAnsi="Simplified Arabic"/>
          <w:b/>
          <w:bCs/>
          <w:rtl/>
          <w:lang w:bidi="ar-EG"/>
        </w:rPr>
        <w:t>1800م</w:t>
      </w:r>
      <w:r w:rsidRPr="00BC4BC4">
        <w:rPr>
          <w:rFonts w:ascii="Simplified Arabic" w:hAnsi="Simplified Arabic"/>
          <w:rtl/>
          <w:lang w:bidi="ar-EG"/>
        </w:rPr>
        <w:t xml:space="preserve"> بدأت تربية المعاقين سمعيا تنتشر بشكل أوسع وتمثل ذلك فى افتتاح أول مدرسة للمعاقين سمعيا فى باريس على يد </w:t>
      </w:r>
      <w:r w:rsidRPr="00BC4BC4">
        <w:rPr>
          <w:rFonts w:ascii="Simplified Arabic" w:hAnsi="Simplified Arabic"/>
          <w:b/>
          <w:bCs/>
          <w:rtl/>
          <w:lang w:bidi="ar-EG"/>
        </w:rPr>
        <w:t>دى لييبه</w:t>
      </w:r>
      <w:r w:rsidRPr="00BC4BC4">
        <w:rPr>
          <w:rFonts w:ascii="Simplified Arabic" w:hAnsi="Simplified Arabic"/>
          <w:b/>
          <w:bCs/>
          <w:lang w:bidi="ar-EG"/>
        </w:rPr>
        <w:t>Delepee</w:t>
      </w:r>
      <w:r w:rsidRPr="00BC4BC4">
        <w:rPr>
          <w:rFonts w:ascii="Simplified Arabic" w:hAnsi="Simplified Arabic"/>
          <w:rtl/>
          <w:lang w:bidi="ar-EG"/>
        </w:rPr>
        <w:t xml:space="preserve">وكان لهذا العالم الفضل الكبير فى إعطاء المعاقين سمعيا الحق فى التعليم، وقد ابتكر عدة إشارات جديدة مزجها مع الكلام والكتابة، وعرفت طريقته بطريقة ( التعليم الصامت للمعاقين سمعيا ) وهى مزيج من إشارات تلاميذه والإشارات التى ابتكرها. </w:t>
      </w:r>
    </w:p>
    <w:p w:rsidR="00D10AE5" w:rsidRPr="00BC4BC4" w:rsidRDefault="00D10AE5" w:rsidP="00BC4BC4">
      <w:pPr>
        <w:spacing w:before="120"/>
        <w:ind w:firstLine="720"/>
        <w:jc w:val="lowKashida"/>
        <w:rPr>
          <w:rFonts w:ascii="Simplified Arabic" w:hAnsi="Simplified Arabic"/>
          <w:rtl/>
          <w:lang w:bidi="ar-EG"/>
        </w:rPr>
      </w:pPr>
      <w:r w:rsidRPr="00BC4BC4">
        <w:rPr>
          <w:rFonts w:ascii="Simplified Arabic" w:hAnsi="Simplified Arabic"/>
          <w:rtl/>
          <w:lang w:bidi="ar-EG"/>
        </w:rPr>
        <w:t xml:space="preserve">أما فى القرن التاسع عشر فتواصلت الجهود لإنشاء مدارس ومؤسسات يديرها القطاع الخاص والحكومى، وفى منتصف القرن التاسع عشر أصبح التركيز فى تربية المعاقين سمعيا على تعليم الكلام وقراءة الشفاهواللغة اليدوية ( لغة الإشارة وتهجئة الأصابع )، وكان من رواد التربية الخاصة للصم فى أمريكا ألكساندر جراهام بل وهو مخترع التليفون. </w:t>
      </w:r>
    </w:p>
    <w:p w:rsidR="00D10AE5" w:rsidRPr="00BC4BC4" w:rsidRDefault="00D10AE5" w:rsidP="00BC4BC4">
      <w:pPr>
        <w:spacing w:before="120" w:line="252" w:lineRule="auto"/>
        <w:ind w:firstLine="720"/>
        <w:jc w:val="lowKashida"/>
        <w:rPr>
          <w:rFonts w:ascii="Simplified Arabic" w:hAnsi="Simplified Arabic"/>
          <w:rtl/>
          <w:lang w:bidi="ar-EG"/>
        </w:rPr>
      </w:pPr>
      <w:r w:rsidRPr="00BC4BC4">
        <w:rPr>
          <w:rFonts w:ascii="Simplified Arabic" w:hAnsi="Simplified Arabic"/>
          <w:rtl/>
          <w:lang w:bidi="ar-EG"/>
        </w:rPr>
        <w:t xml:space="preserve">وفى القرن العشرين أصبح بإمكان المعاقين سمعياً الدراسة من خلال الالتحاق بصفوف خاصة فى المدارس العادية إضافة إلى الدراسة فى المؤسسات الخاصة، وتم إنشاء مدارس الصم فى مختلف أرجاء المعمورة بما فى ذلك الدول العربية. </w:t>
      </w:r>
    </w:p>
    <w:p w:rsidR="00D10AE5" w:rsidRPr="00BC4BC4" w:rsidRDefault="00D10AE5" w:rsidP="00BC4BC4">
      <w:pPr>
        <w:pStyle w:val="Heading1"/>
        <w:rPr>
          <w:rFonts w:ascii="Simplified Arabic" w:hAnsi="Simplified Arabic" w:cs="Simplified Arabic"/>
          <w:sz w:val="28"/>
          <w:szCs w:val="28"/>
          <w:rtl/>
          <w:lang w:bidi="ar-EG"/>
        </w:rPr>
      </w:pPr>
      <w:r w:rsidRPr="00BC4BC4">
        <w:rPr>
          <w:rFonts w:ascii="Simplified Arabic" w:hAnsi="Simplified Arabic" w:cs="Simplified Arabic"/>
          <w:sz w:val="28"/>
          <w:szCs w:val="28"/>
          <w:rtl/>
          <w:lang w:bidi="ar-EG"/>
        </w:rPr>
        <w:t>ثانيا: تركيــــب الأذن وآليــــة السمــــع:</w:t>
      </w:r>
    </w:p>
    <w:p w:rsidR="00D10AE5" w:rsidRPr="00BC4BC4" w:rsidRDefault="00D10AE5" w:rsidP="00BC4BC4">
      <w:pPr>
        <w:spacing w:before="120" w:line="252" w:lineRule="auto"/>
        <w:jc w:val="lowKashida"/>
        <w:rPr>
          <w:rFonts w:ascii="Simplified Arabic" w:hAnsi="Simplified Arabic"/>
          <w:rtl/>
          <w:lang w:bidi="ar-EG"/>
        </w:rPr>
      </w:pPr>
      <w:r w:rsidRPr="00BC4BC4">
        <w:rPr>
          <w:rFonts w:ascii="Simplified Arabic" w:hAnsi="Simplified Arabic"/>
          <w:rtl/>
          <w:lang w:bidi="ar-EG"/>
        </w:rPr>
        <w:tab/>
        <w:t>لا يمكننا وصف الإعاقة السمعية وفهمها دون معرفة آلية السمع الطبيعية ولا نستطيع وصف آلية السمع وفهمها دون معرفة تركيب الأذن، ويبين الشكل التالى تشريح الأذن ويتضح من الشكل أن الأذن تتكون من ثلاثة أقسام هى:</w:t>
      </w:r>
    </w:p>
    <w:p w:rsidR="00D10AE5" w:rsidRPr="00BC4BC4" w:rsidRDefault="00D10AE5" w:rsidP="00BC4BC4">
      <w:pPr>
        <w:numPr>
          <w:ilvl w:val="0"/>
          <w:numId w:val="1"/>
        </w:numPr>
        <w:spacing w:before="120" w:line="252" w:lineRule="auto"/>
        <w:jc w:val="lowKashida"/>
        <w:rPr>
          <w:rFonts w:ascii="Simplified Arabic" w:hAnsi="Simplified Arabic"/>
          <w:lang w:bidi="ar-EG"/>
        </w:rPr>
      </w:pPr>
      <w:r w:rsidRPr="00BC4BC4">
        <w:rPr>
          <w:rFonts w:ascii="Simplified Arabic" w:hAnsi="Simplified Arabic"/>
          <w:rtl/>
          <w:lang w:bidi="ar-EG"/>
        </w:rPr>
        <w:t>الأذن الخارجية.</w:t>
      </w:r>
    </w:p>
    <w:p w:rsidR="00D10AE5" w:rsidRPr="00BC4BC4" w:rsidRDefault="00D10AE5" w:rsidP="00BC4BC4">
      <w:pPr>
        <w:numPr>
          <w:ilvl w:val="0"/>
          <w:numId w:val="1"/>
        </w:numPr>
        <w:tabs>
          <w:tab w:val="left" w:pos="720"/>
          <w:tab w:val="left" w:pos="900"/>
        </w:tabs>
        <w:spacing w:before="120" w:line="252" w:lineRule="auto"/>
        <w:jc w:val="lowKashida"/>
        <w:rPr>
          <w:rFonts w:ascii="Simplified Arabic" w:hAnsi="Simplified Arabic"/>
          <w:lang w:bidi="ar-EG"/>
        </w:rPr>
      </w:pPr>
      <w:r w:rsidRPr="00BC4BC4">
        <w:rPr>
          <w:rFonts w:ascii="Simplified Arabic" w:hAnsi="Simplified Arabic"/>
          <w:rtl/>
          <w:lang w:bidi="ar-EG"/>
        </w:rPr>
        <w:t>الأذن الوسطى.</w:t>
      </w:r>
    </w:p>
    <w:p w:rsidR="00D10AE5" w:rsidRPr="00BC4BC4" w:rsidRDefault="00D10AE5" w:rsidP="00BC4BC4">
      <w:pPr>
        <w:tabs>
          <w:tab w:val="left" w:pos="900"/>
        </w:tabs>
        <w:spacing w:before="120" w:line="252" w:lineRule="auto"/>
        <w:ind w:left="360"/>
        <w:jc w:val="lowKashida"/>
        <w:rPr>
          <w:rFonts w:ascii="Simplified Arabic" w:hAnsi="Simplified Arabic"/>
          <w:rtl/>
          <w:lang w:bidi="ar-EG"/>
        </w:rPr>
      </w:pPr>
      <w:r w:rsidRPr="00BC4BC4">
        <w:rPr>
          <w:rFonts w:ascii="Simplified Arabic" w:hAnsi="Simplified Arabic"/>
          <w:rtl/>
          <w:lang w:bidi="ar-EG"/>
        </w:rPr>
        <w:t>جـ-الأذن الداخلية.</w:t>
      </w:r>
    </w:p>
    <w:p w:rsidR="00D10AE5" w:rsidRPr="00BC4BC4" w:rsidRDefault="00D10AE5" w:rsidP="00BC4BC4">
      <w:pPr>
        <w:tabs>
          <w:tab w:val="left" w:pos="900"/>
        </w:tabs>
        <w:spacing w:before="120" w:line="252" w:lineRule="auto"/>
        <w:jc w:val="lowKashida"/>
        <w:rPr>
          <w:rFonts w:ascii="Simplified Arabic" w:hAnsi="Simplified Arabic"/>
          <w:b/>
          <w:bCs/>
          <w:lang w:bidi="ar-EG"/>
        </w:rPr>
      </w:pPr>
      <w:r w:rsidRPr="00BC4BC4">
        <w:rPr>
          <w:rFonts w:ascii="Simplified Arabic" w:hAnsi="Simplified Arabic"/>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alt="ear1" style="width:359.25pt;height:243.75pt;visibility:visible">
            <v:imagedata r:id="rId7" o:title=""/>
          </v:shape>
        </w:pict>
      </w:r>
    </w:p>
    <w:p w:rsidR="00D10AE5" w:rsidRPr="00BC4BC4" w:rsidRDefault="00D10AE5" w:rsidP="00BC4BC4">
      <w:pPr>
        <w:spacing w:before="120" w:line="252" w:lineRule="auto"/>
        <w:jc w:val="lowKashida"/>
        <w:rPr>
          <w:rFonts w:ascii="Simplified Arabic" w:hAnsi="Simplified Arabic"/>
          <w:b/>
          <w:bCs/>
          <w:rtl/>
          <w:lang w:bidi="ar-EG"/>
        </w:rPr>
      </w:pPr>
      <w:r w:rsidRPr="00BC4BC4">
        <w:rPr>
          <w:rStyle w:val="Heading2Char"/>
          <w:rFonts w:ascii="Simplified Arabic" w:hAnsi="Simplified Arabic" w:cs="Simplified Arabic"/>
          <w:sz w:val="28"/>
          <w:szCs w:val="28"/>
          <w:rtl/>
        </w:rPr>
        <w:t>أ-الأذن الخارجية</w:t>
      </w:r>
      <w:r w:rsidRPr="00BC4BC4">
        <w:rPr>
          <w:rFonts w:ascii="Simplified Arabic" w:hAnsi="Simplified Arabic"/>
          <w:b/>
          <w:bCs/>
          <w:rtl/>
          <w:lang w:bidi="ar-EG"/>
        </w:rPr>
        <w:t xml:space="preserve">: </w:t>
      </w:r>
      <w:r w:rsidRPr="00BC4BC4">
        <w:rPr>
          <w:rFonts w:ascii="Simplified Arabic" w:hAnsi="Simplified Arabic"/>
          <w:rtl/>
          <w:lang w:bidi="ar-EG"/>
        </w:rPr>
        <w:t xml:space="preserve">تتكون الأذن الخارجية من صيوان وقناة الأذن الخارجية: </w:t>
      </w:r>
    </w:p>
    <w:p w:rsidR="00D10AE5" w:rsidRPr="00BC4BC4" w:rsidRDefault="00D10AE5" w:rsidP="00BC4BC4">
      <w:pPr>
        <w:pStyle w:val="ListParagraph"/>
        <w:numPr>
          <w:ilvl w:val="0"/>
          <w:numId w:val="4"/>
        </w:numPr>
        <w:bidi/>
        <w:spacing w:before="120" w:line="240" w:lineRule="auto"/>
        <w:ind w:left="357" w:hanging="357"/>
        <w:rPr>
          <w:rFonts w:ascii="Simplified Arabic" w:hAnsi="Simplified Arabic"/>
          <w:rtl/>
          <w:lang w:bidi="ar-EG"/>
        </w:rPr>
      </w:pPr>
      <w:r w:rsidRPr="00BC4BC4">
        <w:rPr>
          <w:rStyle w:val="Heading3Char"/>
          <w:rFonts w:cs="Simplified Arabic"/>
          <w:sz w:val="28"/>
          <w:szCs w:val="28"/>
          <w:rtl/>
          <w:lang w:bidi="ar-EG"/>
        </w:rPr>
        <w:t>الصيـــوان</w:t>
      </w:r>
      <w:r w:rsidRPr="00BC4BC4">
        <w:rPr>
          <w:rFonts w:ascii="Simplified Arabic" w:hAnsi="Simplified Arabic"/>
          <w:rtl/>
          <w:lang w:bidi="ar-EG"/>
        </w:rPr>
        <w:t>: هو الجزء الخارجى الظاهر من الأذن وهو هيكل غضروفى مغطى بالجلد وليس للصيوان وظائف مهمة بالنسبة للإنسان باستثناء تجميع الأمواج الصوتية وإدخالها إلى قناة الأذن الخارجية.</w:t>
      </w:r>
    </w:p>
    <w:p w:rsidR="00D10AE5" w:rsidRPr="00BC4BC4" w:rsidRDefault="00D10AE5" w:rsidP="00BC4BC4">
      <w:pPr>
        <w:pStyle w:val="ListParagraph"/>
        <w:numPr>
          <w:ilvl w:val="0"/>
          <w:numId w:val="4"/>
        </w:numPr>
        <w:bidi/>
        <w:spacing w:before="120" w:line="240" w:lineRule="auto"/>
        <w:ind w:left="357" w:hanging="357"/>
        <w:rPr>
          <w:rFonts w:ascii="Simplified Arabic" w:hAnsi="Simplified Arabic"/>
          <w:rtl/>
          <w:lang w:bidi="ar-EG"/>
        </w:rPr>
      </w:pPr>
      <w:r w:rsidRPr="00BC4BC4">
        <w:rPr>
          <w:rStyle w:val="Heading3Char"/>
          <w:rFonts w:cs="Simplified Arabic"/>
          <w:sz w:val="28"/>
          <w:szCs w:val="28"/>
          <w:rtl/>
          <w:lang w:bidi="ar-EG"/>
        </w:rPr>
        <w:t>قناة الأذن الخارجية</w:t>
      </w:r>
      <w:r w:rsidRPr="00BC4BC4">
        <w:rPr>
          <w:rFonts w:ascii="Simplified Arabic" w:hAnsi="Simplified Arabic"/>
          <w:rtl/>
          <w:lang w:bidi="ar-EG"/>
        </w:rPr>
        <w:t xml:space="preserve">: فهى ممر ضيق وتتكون هذه القناة من جزئين، فى الجزء الخارجى من هذه القناة توجد الغدد الصملاخية التى تفرز المادة الصمغيةوتتمثل وظيفة هذه المادة فى حماية طبلة الأذن وذلك من خلال إزالة الجلد الميت والجراثيم والأوساخ ونقلها إلى خارج الأذن ,وإذا ما أفرزت الأذن كمية كبيرة من المادة الصمغية، أو إذا كانت المادة صلبة فقد يؤدى ذلك إلى إغلاق قناة الأذن الذى قد يؤدى إلى إضعاف قدرة الإنسان على السمع، أما الجزء الداخلى من هذه القناه فهو ينفصل عن تجويف الأذن الوسطى من خلال طبلة الأذن. </w:t>
      </w:r>
    </w:p>
    <w:p w:rsidR="00D10AE5" w:rsidRPr="00BC4BC4" w:rsidRDefault="00D10AE5" w:rsidP="00BC4BC4">
      <w:pPr>
        <w:pStyle w:val="ListParagraph"/>
        <w:numPr>
          <w:ilvl w:val="0"/>
          <w:numId w:val="4"/>
        </w:numPr>
        <w:bidi/>
        <w:spacing w:before="120" w:line="240" w:lineRule="auto"/>
        <w:ind w:left="357" w:hanging="357"/>
        <w:rPr>
          <w:rFonts w:ascii="Simplified Arabic" w:hAnsi="Simplified Arabic"/>
          <w:rtl/>
          <w:lang w:bidi="ar-EG"/>
        </w:rPr>
      </w:pPr>
      <w:r w:rsidRPr="00BC4BC4">
        <w:rPr>
          <w:rStyle w:val="Heading3Char"/>
          <w:rFonts w:cs="Simplified Arabic"/>
          <w:sz w:val="28"/>
          <w:szCs w:val="28"/>
          <w:rtl/>
          <w:lang w:bidi="ar-EG"/>
        </w:rPr>
        <w:t>طبلــــة الأذن</w:t>
      </w:r>
      <w:r w:rsidRPr="00BC4BC4">
        <w:rPr>
          <w:rFonts w:ascii="Simplified Arabic" w:hAnsi="Simplified Arabic"/>
          <w:rtl/>
          <w:lang w:bidi="ar-EG"/>
        </w:rPr>
        <w:t xml:space="preserve">: هى عبارة عن غشاء رقيق تقع بين الأذن الخارجية والأذن الوسطى إذ تقع بين القناه السمعية وعظيمات الأذن الوسطى، وهى تتأثر بالموجات الصوتية فتهتز بنفس ترددها أى أنها تقوم بتحويل الطاقة الموجية للصوت إلى طاقة اهتزازية. </w:t>
      </w:r>
    </w:p>
    <w:p w:rsidR="00D10AE5" w:rsidRPr="00BC4BC4" w:rsidRDefault="00D10AE5" w:rsidP="00BC4BC4">
      <w:pPr>
        <w:spacing w:before="120" w:line="252" w:lineRule="auto"/>
        <w:jc w:val="center"/>
        <w:rPr>
          <w:rFonts w:ascii="Simplified Arabic" w:hAnsi="Simplified Arabic"/>
          <w:rtl/>
          <w:lang w:bidi="ar-EG"/>
        </w:rPr>
      </w:pPr>
      <w:r w:rsidRPr="00BC4BC4">
        <w:rPr>
          <w:rFonts w:ascii="Simplified Arabic" w:hAnsi="Simplified Arabic"/>
          <w:noProof/>
        </w:rPr>
        <w:pict>
          <v:shape id="Picture 24" o:spid="_x0000_i1026" type="#_x0000_t75" alt="drum" style="width:258.75pt;height:154.5pt;visibility:visible">
            <v:imagedata r:id="rId8" o:title="" croptop="5243f" cropbottom="2902f"/>
          </v:shape>
        </w:pict>
      </w:r>
    </w:p>
    <w:p w:rsidR="00D10AE5" w:rsidRPr="00BC4BC4" w:rsidRDefault="00D10AE5" w:rsidP="00BC4BC4">
      <w:pPr>
        <w:pStyle w:val="Heading2"/>
        <w:rPr>
          <w:rFonts w:ascii="Simplified Arabic" w:hAnsi="Simplified Arabic" w:cs="Simplified Arabic"/>
          <w:sz w:val="28"/>
          <w:szCs w:val="28"/>
          <w:rtl/>
          <w:lang w:bidi="ar-EG"/>
        </w:rPr>
      </w:pPr>
      <w:r w:rsidRPr="00BC4BC4">
        <w:rPr>
          <w:rFonts w:ascii="Simplified Arabic" w:hAnsi="Simplified Arabic" w:cs="Simplified Arabic"/>
          <w:sz w:val="28"/>
          <w:szCs w:val="28"/>
          <w:rtl/>
          <w:lang w:bidi="ar-EG"/>
        </w:rPr>
        <w:t>ب-الأذن الوسطــــــــــى:</w:t>
      </w:r>
    </w:p>
    <w:p w:rsidR="00D10AE5" w:rsidRPr="00BC4BC4" w:rsidRDefault="00D10AE5" w:rsidP="00BC4BC4">
      <w:pPr>
        <w:spacing w:before="120" w:line="252" w:lineRule="auto"/>
        <w:jc w:val="lowKashida"/>
        <w:rPr>
          <w:rFonts w:ascii="Simplified Arabic" w:hAnsi="Simplified Arabic"/>
          <w:rtl/>
          <w:lang w:bidi="ar-EG"/>
        </w:rPr>
      </w:pPr>
      <w:r w:rsidRPr="00BC4BC4">
        <w:rPr>
          <w:rFonts w:ascii="Simplified Arabic" w:hAnsi="Simplified Arabic"/>
          <w:rtl/>
          <w:lang w:bidi="ar-EG"/>
        </w:rPr>
        <w:tab/>
        <w:t>الأذن الوسطى هى تجويف يقع بين الأذن الخارجية والأذن الداخلية وهذا الجزء من الأذن ملئ بالهواء وذلك من أجل الحفاظ على توازن الضغط على طبلة الأذن من الجانبين وهذا التوازن يتحقق بفعل قناة إستاكيوس والتى يمكن وصفها بأنها قناة تهوية تربط الأذن الوسطى بالحلق فعندما يتغير الضغط يمر الهواء إلى الداخل أو إلى الخارج عبر هذه القناة وعلى وجه التحديد تصعد قناة إستاكيوس من فتحة سفلى تقع فى البلعوم الأنفى إلى فتحة عليا فى تجويف الأذن الوسطى وتعتبر قناة استاكيوس الممر الأساسى الذى تدخل منه الالتهابات إلى الأذن الوسطى من الأنف ويعتبر الأطفال أكثر عرضه لالتهابات الأذن الوسطى.</w:t>
      </w:r>
    </w:p>
    <w:p w:rsidR="00D10AE5" w:rsidRPr="00BC4BC4" w:rsidRDefault="00D10AE5" w:rsidP="00BC4BC4">
      <w:pPr>
        <w:spacing w:before="120" w:line="252" w:lineRule="auto"/>
        <w:ind w:left="360" w:firstLine="360"/>
        <w:jc w:val="lowKashida"/>
        <w:rPr>
          <w:rFonts w:ascii="Simplified Arabic" w:hAnsi="Simplified Arabic"/>
          <w:rtl/>
          <w:lang w:bidi="ar-EG"/>
        </w:rPr>
      </w:pPr>
      <w:r w:rsidRPr="00BC4BC4">
        <w:rPr>
          <w:rFonts w:ascii="Simplified Arabic" w:hAnsi="Simplified Arabic"/>
          <w:rtl/>
          <w:lang w:bidi="ar-EG"/>
        </w:rPr>
        <w:t>ويوجد فى الأذن الوسطى:</w:t>
      </w:r>
    </w:p>
    <w:p w:rsidR="00D10AE5" w:rsidRPr="00BC4BC4" w:rsidRDefault="00D10AE5" w:rsidP="00BC4BC4">
      <w:pPr>
        <w:pStyle w:val="Heading3"/>
        <w:rPr>
          <w:rFonts w:ascii="Simplified Arabic" w:hAnsi="Simplified Arabic" w:cs="Simplified Arabic"/>
          <w:szCs w:val="28"/>
          <w:rtl/>
          <w:lang w:bidi="ar-EG"/>
        </w:rPr>
      </w:pPr>
      <w:r w:rsidRPr="00BC4BC4">
        <w:rPr>
          <w:rFonts w:ascii="Simplified Arabic" w:hAnsi="Simplified Arabic" w:cs="Simplified Arabic"/>
          <w:szCs w:val="28"/>
          <w:rtl/>
          <w:lang w:bidi="ar-EG"/>
        </w:rPr>
        <w:t xml:space="preserve">*العظيمـــــات الثـــــلاث: </w:t>
      </w:r>
    </w:p>
    <w:p w:rsidR="00D10AE5" w:rsidRPr="00BC4BC4" w:rsidRDefault="00D10AE5" w:rsidP="00BC4BC4">
      <w:pPr>
        <w:spacing w:before="120" w:line="252" w:lineRule="auto"/>
        <w:jc w:val="center"/>
        <w:rPr>
          <w:rFonts w:ascii="Simplified Arabic" w:hAnsi="Simplified Arabic"/>
          <w:b/>
          <w:bCs/>
          <w:rtl/>
          <w:lang w:bidi="ar-EG"/>
        </w:rPr>
      </w:pPr>
      <w:r w:rsidRPr="00BC4BC4">
        <w:rPr>
          <w:rFonts w:ascii="Simplified Arabic" w:hAnsi="Simplified Arabic"/>
          <w:noProof/>
        </w:rPr>
        <w:pict>
          <v:shape id="Picture 23" o:spid="_x0000_i1027" type="#_x0000_t75" alt="220px-Trommelfell" style="width:349.5pt;height:198.75pt;visibility:visible">
            <v:imagedata r:id="rId9" o:title="" cropbottom="3673f"/>
          </v:shape>
        </w:pict>
      </w:r>
    </w:p>
    <w:p w:rsidR="00D10AE5" w:rsidRPr="00BC4BC4" w:rsidRDefault="00D10AE5" w:rsidP="00BC4BC4">
      <w:pPr>
        <w:ind w:left="360"/>
        <w:jc w:val="lowKashida"/>
        <w:rPr>
          <w:rFonts w:ascii="Simplified Arabic" w:hAnsi="Simplified Arabic"/>
          <w:b/>
          <w:bCs/>
          <w:lang w:bidi="ar-EG"/>
        </w:rPr>
      </w:pPr>
      <w:r w:rsidRPr="00BC4BC4">
        <w:rPr>
          <w:rFonts w:ascii="Simplified Arabic" w:hAnsi="Simplified Arabic"/>
          <w:shd w:val="clear" w:color="auto" w:fill="F8F9FA"/>
        </w:rPr>
        <w:t>= a</w:t>
      </w:r>
      <w:hyperlink r:id="rId10" w:tooltip="الغشاء الطبلي" w:history="1">
        <w:r w:rsidRPr="00BC4BC4">
          <w:rPr>
            <w:rStyle w:val="Hyperlink"/>
            <w:rFonts w:ascii="Simplified Arabic" w:hAnsi="Simplified Arabic" w:cs="Simplified Arabic"/>
            <w:shd w:val="clear" w:color="auto" w:fill="F8F9FA"/>
            <w:rtl/>
          </w:rPr>
          <w:t>الغشاء الطبلي</w:t>
        </w:r>
      </w:hyperlink>
      <w:r w:rsidRPr="00BC4BC4">
        <w:rPr>
          <w:rFonts w:ascii="Simplified Arabic" w:hAnsi="Simplified Arabic"/>
          <w:shd w:val="clear" w:color="auto" w:fill="F8F9FA"/>
          <w:rtl/>
        </w:rPr>
        <w:t xml:space="preserve">، </w:t>
      </w:r>
      <w:r w:rsidRPr="00BC4BC4">
        <w:rPr>
          <w:rFonts w:ascii="Simplified Arabic" w:hAnsi="Simplified Arabic"/>
          <w:shd w:val="clear" w:color="auto" w:fill="F8F9FA"/>
        </w:rPr>
        <w:t>=b </w:t>
      </w:r>
      <w:hyperlink r:id="rId11" w:tooltip="مطرقة (عظم)" w:history="1">
        <w:r w:rsidRPr="00BC4BC4">
          <w:rPr>
            <w:rStyle w:val="Hyperlink"/>
            <w:rFonts w:ascii="Simplified Arabic" w:hAnsi="Simplified Arabic" w:cs="Simplified Arabic"/>
            <w:shd w:val="clear" w:color="auto" w:fill="F8F9FA"/>
            <w:rtl/>
          </w:rPr>
          <w:t>المطرقة</w:t>
        </w:r>
      </w:hyperlink>
      <w:r w:rsidRPr="00BC4BC4">
        <w:rPr>
          <w:rFonts w:ascii="Simplified Arabic" w:hAnsi="Simplified Arabic"/>
          <w:shd w:val="clear" w:color="auto" w:fill="F8F9FA"/>
          <w:rtl/>
        </w:rPr>
        <w:t xml:space="preserve">، </w:t>
      </w:r>
      <w:r w:rsidRPr="00BC4BC4">
        <w:rPr>
          <w:rFonts w:ascii="Simplified Arabic" w:hAnsi="Simplified Arabic"/>
          <w:shd w:val="clear" w:color="auto" w:fill="F8F9FA"/>
        </w:rPr>
        <w:t xml:space="preserve">=c </w:t>
      </w:r>
      <w:r w:rsidRPr="00BC4BC4">
        <w:rPr>
          <w:rFonts w:ascii="Simplified Arabic" w:hAnsi="Simplified Arabic"/>
          <w:shd w:val="clear" w:color="auto" w:fill="F8F9FA"/>
          <w:rtl/>
        </w:rPr>
        <w:t xml:space="preserve">السندان، </w:t>
      </w:r>
      <w:r w:rsidRPr="00BC4BC4">
        <w:rPr>
          <w:rFonts w:ascii="Simplified Arabic" w:hAnsi="Simplified Arabic"/>
          <w:shd w:val="clear" w:color="auto" w:fill="F8F9FA"/>
        </w:rPr>
        <w:t xml:space="preserve">=d </w:t>
      </w:r>
      <w:r w:rsidRPr="00BC4BC4">
        <w:rPr>
          <w:rFonts w:ascii="Simplified Arabic" w:hAnsi="Simplified Arabic"/>
          <w:shd w:val="clear" w:color="auto" w:fill="F8F9FA"/>
          <w:rtl/>
        </w:rPr>
        <w:t xml:space="preserve">الركاب، </w:t>
      </w:r>
      <w:r w:rsidRPr="00BC4BC4">
        <w:rPr>
          <w:rFonts w:ascii="Simplified Arabic" w:hAnsi="Simplified Arabic"/>
          <w:shd w:val="clear" w:color="auto" w:fill="F8F9FA"/>
        </w:rPr>
        <w:t>=e</w:t>
      </w:r>
      <w:hyperlink r:id="rId12" w:tooltip="الأذن الوسطى" w:history="1">
        <w:r w:rsidRPr="00BC4BC4">
          <w:rPr>
            <w:rStyle w:val="Hyperlink"/>
            <w:rFonts w:ascii="Simplified Arabic" w:hAnsi="Simplified Arabic" w:cs="Simplified Arabic"/>
            <w:shd w:val="clear" w:color="auto" w:fill="F8F9FA"/>
            <w:rtl/>
          </w:rPr>
          <w:t>الأذن الوسطى</w:t>
        </w:r>
      </w:hyperlink>
    </w:p>
    <w:p w:rsidR="00D10AE5" w:rsidRPr="00BC4BC4" w:rsidRDefault="00D10AE5" w:rsidP="00BC4BC4">
      <w:pPr>
        <w:pStyle w:val="ListParagraph"/>
        <w:numPr>
          <w:ilvl w:val="0"/>
          <w:numId w:val="5"/>
        </w:numPr>
        <w:bidi/>
        <w:spacing w:before="120" w:line="252" w:lineRule="auto"/>
        <w:rPr>
          <w:rFonts w:ascii="Simplified Arabic" w:hAnsi="Simplified Arabic"/>
          <w:b/>
          <w:bCs/>
          <w:rtl/>
          <w:lang w:bidi="ar-EG"/>
        </w:rPr>
      </w:pPr>
      <w:r w:rsidRPr="00BC4BC4">
        <w:rPr>
          <w:rStyle w:val="Heading3Char"/>
          <w:rFonts w:cs="Simplified Arabic"/>
          <w:sz w:val="28"/>
          <w:szCs w:val="28"/>
          <w:rtl/>
          <w:lang w:bidi="ar-EG"/>
        </w:rPr>
        <w:t>المطرقــــة</w:t>
      </w:r>
      <w:r w:rsidRPr="00BC4BC4">
        <w:rPr>
          <w:rFonts w:ascii="Simplified Arabic" w:hAnsi="Simplified Arabic"/>
          <w:b/>
          <w:bCs/>
          <w:rtl/>
          <w:lang w:bidi="ar-EG"/>
        </w:rPr>
        <w:t xml:space="preserve">: </w:t>
      </w:r>
      <w:r w:rsidRPr="00BC4BC4">
        <w:rPr>
          <w:rFonts w:ascii="Simplified Arabic" w:hAnsi="Simplified Arabic"/>
          <w:rtl/>
          <w:lang w:bidi="ar-EG"/>
        </w:rPr>
        <w:t xml:space="preserve">وتعد إحدى العظيمات الثلاث الصغيرة التى تضمها الأذن الوسطى وتتصل بالطبقة الداخلية للطبلة، وعندما يهتز الجزء العلوى من الطبلة كاستجابة للصوت تهتز المطرقة على أثر ذلك. </w:t>
      </w:r>
    </w:p>
    <w:p w:rsidR="00D10AE5" w:rsidRPr="00BC4BC4" w:rsidRDefault="00D10AE5" w:rsidP="00BC4BC4">
      <w:pPr>
        <w:pStyle w:val="ListParagraph"/>
        <w:numPr>
          <w:ilvl w:val="0"/>
          <w:numId w:val="5"/>
        </w:numPr>
        <w:bidi/>
        <w:spacing w:before="120" w:line="252" w:lineRule="auto"/>
        <w:rPr>
          <w:rFonts w:ascii="Simplified Arabic" w:hAnsi="Simplified Arabic"/>
          <w:b/>
          <w:bCs/>
          <w:rtl/>
          <w:lang w:bidi="ar-EG"/>
        </w:rPr>
      </w:pPr>
      <w:r w:rsidRPr="00BC4BC4">
        <w:rPr>
          <w:rStyle w:val="Heading3Char"/>
          <w:rFonts w:cs="Simplified Arabic"/>
          <w:sz w:val="28"/>
          <w:szCs w:val="28"/>
          <w:rtl/>
          <w:lang w:bidi="ar-EG"/>
        </w:rPr>
        <w:t>السنـــــدان</w:t>
      </w:r>
      <w:r w:rsidRPr="00BC4BC4">
        <w:rPr>
          <w:rFonts w:ascii="Simplified Arabic" w:hAnsi="Simplified Arabic"/>
          <w:b/>
          <w:bCs/>
          <w:rtl/>
          <w:lang w:bidi="ar-EG"/>
        </w:rPr>
        <w:t xml:space="preserve">: </w:t>
      </w:r>
      <w:r w:rsidRPr="00BC4BC4">
        <w:rPr>
          <w:rFonts w:ascii="Simplified Arabic" w:hAnsi="Simplified Arabic"/>
          <w:rtl/>
          <w:lang w:bidi="ar-EG"/>
        </w:rPr>
        <w:t xml:space="preserve">يرتبط السندان بالمطرقة، ويهتز مع اهتزازها من جراء اهتزاز الجزء العلوى من الطبلة، كما أنه إلى جانب ذلك يرتبط بأعلى العظم الركابى. </w:t>
      </w:r>
    </w:p>
    <w:p w:rsidR="00D10AE5" w:rsidRPr="00BC4BC4" w:rsidRDefault="00D10AE5" w:rsidP="00BC4BC4">
      <w:pPr>
        <w:pStyle w:val="ListParagraph"/>
        <w:numPr>
          <w:ilvl w:val="0"/>
          <w:numId w:val="5"/>
        </w:numPr>
        <w:bidi/>
        <w:spacing w:before="120" w:line="252" w:lineRule="auto"/>
        <w:rPr>
          <w:rFonts w:ascii="Simplified Arabic" w:hAnsi="Simplified Arabic"/>
          <w:b/>
          <w:bCs/>
          <w:lang w:bidi="ar-EG"/>
        </w:rPr>
      </w:pPr>
      <w:r w:rsidRPr="00BC4BC4">
        <w:rPr>
          <w:rStyle w:val="Heading3Char"/>
          <w:rFonts w:cs="Simplified Arabic"/>
          <w:sz w:val="28"/>
          <w:szCs w:val="28"/>
          <w:rtl/>
          <w:lang w:bidi="ar-EG"/>
        </w:rPr>
        <w:t>الركـــــــاب</w:t>
      </w:r>
      <w:r w:rsidRPr="00BC4BC4">
        <w:rPr>
          <w:rFonts w:ascii="Simplified Arabic" w:hAnsi="Simplified Arabic"/>
          <w:b/>
          <w:bCs/>
          <w:rtl/>
          <w:lang w:bidi="ar-EG"/>
        </w:rPr>
        <w:t xml:space="preserve">: </w:t>
      </w:r>
      <w:r w:rsidRPr="00BC4BC4">
        <w:rPr>
          <w:rFonts w:ascii="Simplified Arabic" w:hAnsi="Simplified Arabic"/>
          <w:rtl/>
          <w:lang w:bidi="ar-EG"/>
        </w:rPr>
        <w:t xml:space="preserve">ويوجد فى الجزء البيضاوى الذى يفصل الأذن الوسطى عن النسيج الليمفاوى للأذن الداخلية، ويهتز مع اهتزاز السندان. </w:t>
      </w:r>
    </w:p>
    <w:p w:rsidR="00D10AE5" w:rsidRPr="00BC4BC4" w:rsidRDefault="00D10AE5" w:rsidP="00BC4BC4">
      <w:pPr>
        <w:pStyle w:val="ListParagraph"/>
        <w:numPr>
          <w:ilvl w:val="0"/>
          <w:numId w:val="5"/>
        </w:numPr>
        <w:bidi/>
        <w:spacing w:before="120" w:line="252" w:lineRule="auto"/>
        <w:rPr>
          <w:rFonts w:ascii="Simplified Arabic" w:hAnsi="Simplified Arabic"/>
          <w:b/>
          <w:bCs/>
          <w:rtl/>
          <w:lang w:bidi="ar-EG"/>
        </w:rPr>
      </w:pPr>
      <w:r w:rsidRPr="00BC4BC4">
        <w:rPr>
          <w:rStyle w:val="Heading3Char"/>
          <w:rFonts w:cs="Simplified Arabic"/>
          <w:sz w:val="28"/>
          <w:szCs w:val="28"/>
          <w:rtl/>
          <w:lang w:bidi="ar-EG"/>
        </w:rPr>
        <w:t>قناه استاكيوس</w:t>
      </w:r>
      <w:r w:rsidRPr="00BC4BC4">
        <w:rPr>
          <w:rFonts w:ascii="Simplified Arabic" w:hAnsi="Simplified Arabic"/>
          <w:b/>
          <w:bCs/>
          <w:rtl/>
          <w:lang w:bidi="ar-EG"/>
        </w:rPr>
        <w:t xml:space="preserve">: </w:t>
      </w:r>
      <w:r w:rsidRPr="00BC4BC4">
        <w:rPr>
          <w:rFonts w:ascii="Simplified Arabic" w:hAnsi="Simplified Arabic"/>
          <w:rtl/>
          <w:lang w:bidi="ar-EG"/>
        </w:rPr>
        <w:t xml:space="preserve">يبلغ طولها 35 مم عن الكبار بينما تكون أقصر وأوسع وأكثر استقامة عند الصغار وتنحصر مهمتها فى التالى: </w:t>
      </w:r>
    </w:p>
    <w:p w:rsidR="00D10AE5" w:rsidRPr="00BC4BC4" w:rsidRDefault="00D10AE5" w:rsidP="00BC4BC4">
      <w:pPr>
        <w:numPr>
          <w:ilvl w:val="0"/>
          <w:numId w:val="2"/>
        </w:numPr>
        <w:tabs>
          <w:tab w:val="clear" w:pos="750"/>
          <w:tab w:val="num" w:pos="1500"/>
        </w:tabs>
        <w:spacing w:line="252" w:lineRule="auto"/>
        <w:ind w:left="1500"/>
        <w:jc w:val="lowKashida"/>
        <w:rPr>
          <w:rFonts w:ascii="Simplified Arabic" w:hAnsi="Simplified Arabic"/>
          <w:rtl/>
          <w:lang w:bidi="ar-EG"/>
        </w:rPr>
      </w:pPr>
      <w:r w:rsidRPr="00BC4BC4">
        <w:rPr>
          <w:rFonts w:ascii="Simplified Arabic" w:hAnsi="Simplified Arabic"/>
          <w:rtl/>
          <w:lang w:bidi="ar-EG"/>
        </w:rPr>
        <w:t>إعطاء الأذن الوسطى مجالا كافيا للحركة.</w:t>
      </w:r>
    </w:p>
    <w:p w:rsidR="00D10AE5" w:rsidRPr="00BC4BC4" w:rsidRDefault="00D10AE5" w:rsidP="00BC4BC4">
      <w:pPr>
        <w:numPr>
          <w:ilvl w:val="0"/>
          <w:numId w:val="2"/>
        </w:numPr>
        <w:spacing w:line="252" w:lineRule="auto"/>
        <w:ind w:left="1500"/>
        <w:jc w:val="lowKashida"/>
        <w:rPr>
          <w:rFonts w:ascii="Simplified Arabic" w:hAnsi="Simplified Arabic"/>
          <w:lang w:bidi="ar-EG"/>
        </w:rPr>
      </w:pPr>
      <w:r w:rsidRPr="00BC4BC4">
        <w:rPr>
          <w:rFonts w:ascii="Simplified Arabic" w:hAnsi="Simplified Arabic"/>
          <w:rtl/>
          <w:lang w:bidi="ar-EG"/>
        </w:rPr>
        <w:t>العمل على موازنة الضغط الخارجى والضغط الداخلى للهواء.</w:t>
      </w:r>
    </w:p>
    <w:p w:rsidR="00D10AE5" w:rsidRPr="00BC4BC4" w:rsidRDefault="00D10AE5" w:rsidP="00BC4BC4">
      <w:pPr>
        <w:numPr>
          <w:ilvl w:val="0"/>
          <w:numId w:val="2"/>
        </w:numPr>
        <w:spacing w:line="252" w:lineRule="auto"/>
        <w:ind w:left="1500"/>
        <w:jc w:val="lowKashida"/>
        <w:rPr>
          <w:rFonts w:ascii="Simplified Arabic" w:hAnsi="Simplified Arabic"/>
          <w:rtl/>
          <w:lang w:bidi="ar-EG"/>
        </w:rPr>
      </w:pPr>
      <w:r w:rsidRPr="00BC4BC4">
        <w:rPr>
          <w:rFonts w:ascii="Simplified Arabic" w:hAnsi="Simplified Arabic"/>
          <w:rtl/>
          <w:lang w:bidi="ar-EG"/>
        </w:rPr>
        <w:t>التخلص من إفرازات الأذن الوسطى.</w:t>
      </w:r>
    </w:p>
    <w:p w:rsidR="00D10AE5" w:rsidRPr="00BC4BC4" w:rsidRDefault="00D10AE5" w:rsidP="00BC4BC4">
      <w:pPr>
        <w:spacing w:before="120" w:line="252" w:lineRule="auto"/>
        <w:ind w:firstLine="720"/>
        <w:jc w:val="lowKashida"/>
        <w:rPr>
          <w:rFonts w:ascii="Simplified Arabic" w:hAnsi="Simplified Arabic"/>
          <w:i/>
          <w:spacing w:val="-4"/>
          <w:rtl/>
          <w:lang w:bidi="ar-EG"/>
        </w:rPr>
      </w:pPr>
      <w:r w:rsidRPr="00BC4BC4">
        <w:rPr>
          <w:rFonts w:ascii="Simplified Arabic" w:hAnsi="Simplified Arabic"/>
          <w:i/>
          <w:spacing w:val="-4"/>
          <w:rtl/>
          <w:lang w:bidi="ar-EG"/>
        </w:rPr>
        <w:t xml:space="preserve">حيث تقوم هذه العظيمات بنقل الذبذبات الصوتية من غشاء الطبلة إلى النافذة البيضاوية، وتهتز تلك العظيمات تباعاً تحت تأثير الموجات الصوتية التى تتدافع عن طريق طبلة الأذن لتنقلها فى النهاية عظيمة الركاب إلى نافذة الأذن الداخلية. </w:t>
      </w:r>
    </w:p>
    <w:p w:rsidR="00D10AE5" w:rsidRPr="00BC4BC4" w:rsidRDefault="00D10AE5" w:rsidP="00BC4BC4">
      <w:pPr>
        <w:pStyle w:val="Heading2"/>
        <w:rPr>
          <w:rFonts w:ascii="Simplified Arabic" w:hAnsi="Simplified Arabic" w:cs="Simplified Arabic"/>
          <w:sz w:val="28"/>
          <w:szCs w:val="28"/>
          <w:rtl/>
          <w:lang w:bidi="ar-EG"/>
        </w:rPr>
      </w:pPr>
      <w:r w:rsidRPr="00BC4BC4">
        <w:rPr>
          <w:rFonts w:ascii="Simplified Arabic" w:hAnsi="Simplified Arabic" w:cs="Simplified Arabic"/>
          <w:sz w:val="28"/>
          <w:szCs w:val="28"/>
          <w:rtl/>
          <w:lang w:bidi="ar-EG"/>
        </w:rPr>
        <w:t xml:space="preserve">جـ-الأذن الداخليــــــــة: </w:t>
      </w:r>
    </w:p>
    <w:p w:rsidR="00D10AE5" w:rsidRPr="00BC4BC4" w:rsidRDefault="00D10AE5" w:rsidP="00BC4BC4">
      <w:pPr>
        <w:spacing w:line="252" w:lineRule="auto"/>
        <w:jc w:val="center"/>
        <w:rPr>
          <w:rFonts w:ascii="Simplified Arabic" w:hAnsi="Simplified Arabic"/>
          <w:b/>
          <w:bCs/>
          <w:rtl/>
          <w:lang w:bidi="ar-EG"/>
        </w:rPr>
      </w:pPr>
      <w:r w:rsidRPr="00BC4BC4">
        <w:rPr>
          <w:rFonts w:ascii="Simplified Arabic" w:hAnsi="Simplified Arabic"/>
          <w:noProof/>
        </w:rPr>
        <w:pict>
          <v:shape id="Picture 21" o:spid="_x0000_i1028" type="#_x0000_t75" alt="coc" style="width:330.75pt;height:150pt;visibility:visible">
            <v:imagedata r:id="rId13" o:title="" croptop="3698f" cropbottom="2653f"/>
          </v:shape>
        </w:pict>
      </w:r>
    </w:p>
    <w:p w:rsidR="00D10AE5" w:rsidRPr="00BC4BC4" w:rsidRDefault="00D10AE5" w:rsidP="00BC4BC4">
      <w:pPr>
        <w:spacing w:before="120" w:line="252" w:lineRule="auto"/>
        <w:ind w:firstLine="720"/>
        <w:jc w:val="lowKashida"/>
        <w:rPr>
          <w:rFonts w:ascii="Simplified Arabic" w:hAnsi="Simplified Arabic"/>
          <w:rtl/>
          <w:lang w:bidi="ar-EG"/>
        </w:rPr>
      </w:pPr>
      <w:r w:rsidRPr="00BC4BC4">
        <w:rPr>
          <w:rFonts w:ascii="Simplified Arabic" w:hAnsi="Simplified Arabic"/>
          <w:rtl/>
          <w:lang w:bidi="ar-EG"/>
        </w:rPr>
        <w:t>تتكون الأذن الداخلية من جزئين أحدهما خارجى يسمى بالقوقعة ويرتبط بالسمع والثانى يسمى بالدهليز ويرتبط بالتوازن.</w:t>
      </w:r>
    </w:p>
    <w:p w:rsidR="00D10AE5" w:rsidRPr="00BC4BC4" w:rsidRDefault="00D10AE5" w:rsidP="00BC4BC4">
      <w:pPr>
        <w:spacing w:before="120" w:line="276" w:lineRule="auto"/>
        <w:ind w:firstLine="720"/>
        <w:jc w:val="lowKashida"/>
        <w:rPr>
          <w:rFonts w:ascii="Simplified Arabic" w:hAnsi="Simplified Arabic"/>
          <w:rtl/>
          <w:lang w:bidi="ar-EG"/>
        </w:rPr>
      </w:pPr>
      <w:r w:rsidRPr="00BC4BC4">
        <w:rPr>
          <w:rFonts w:ascii="Simplified Arabic" w:hAnsi="Simplified Arabic"/>
          <w:rtl/>
          <w:lang w:bidi="ar-EG"/>
        </w:rPr>
        <w:t xml:space="preserve">تعتبر القوقعة أهم جزء فى الأذن الداخلية وإن تعرضها للتلف سوف يؤدى إلى إعاقة سمعية شديدة، وتسمى القوقعة بهذا الاسم لأنها تشبه من حيث الشكل غطاء حلزونى وفى الجزء العظمى الخارجى من القوقعة توجد النافذتان البيضاوية والدائرية، أما الجزء الداخلى من القوقعة فهو على شكل قناة تسمى بالقناة الوسطى ويوجد فيها سائل غنى بالبوتاسيوم فقير بالصوديوم يعرف باسم السائل اللمفاوى الداخلى وهذا السائل هو مصدر الأوكسجين الوحيد للقوقعة ويفصل الجزء الداخلى للقوقعة عن الجزء الخارجى العظمى سائل يعرف باسم السائل اللمفاوى المحيطى ويسمى الجزء الذى يقع فوق القناة الوسطى بالسلم الدهليزى ويسمى الجزء الذى يقع تحتها بالسلم الطبلى. </w:t>
      </w:r>
    </w:p>
    <w:p w:rsidR="00D10AE5" w:rsidRPr="00BC4BC4" w:rsidRDefault="00D10AE5" w:rsidP="00BC4BC4">
      <w:pPr>
        <w:spacing w:before="120" w:line="276" w:lineRule="auto"/>
        <w:ind w:firstLine="720"/>
        <w:jc w:val="lowKashida"/>
        <w:rPr>
          <w:rFonts w:ascii="Simplified Arabic" w:hAnsi="Simplified Arabic"/>
          <w:rtl/>
          <w:lang w:bidi="ar-EG"/>
        </w:rPr>
      </w:pPr>
      <w:r w:rsidRPr="00BC4BC4">
        <w:rPr>
          <w:rFonts w:ascii="Simplified Arabic" w:hAnsi="Simplified Arabic"/>
          <w:rtl/>
          <w:lang w:bidi="ar-EG"/>
        </w:rPr>
        <w:t xml:space="preserve">وفى القوقعة يوجد عضو كورتى وهو عضو الحس السمعى ويمتد على غشاء القوقعة ومن أهم أجزاء هذا العضو الخلايا الشعرية، ويتكون عضو كورتى من (4-6) آلاف وحدة مستقلة فى كل واحدة منها 4 شعيرات، وهناك الآلاف من الألياف العصبية الحسية التى تمر من الخلايا الشعرية إلى الداخل لتكون العصب السمعى والذى يعرف باسم العصب الدماغى الثامن. </w:t>
      </w:r>
    </w:p>
    <w:p w:rsidR="00D10AE5" w:rsidRPr="00BC4BC4" w:rsidRDefault="00D10AE5" w:rsidP="00BC4BC4">
      <w:pPr>
        <w:spacing w:before="120" w:line="252" w:lineRule="auto"/>
        <w:ind w:firstLine="720"/>
        <w:jc w:val="lowKashida"/>
        <w:rPr>
          <w:rFonts w:ascii="Simplified Arabic" w:hAnsi="Simplified Arabic"/>
          <w:rtl/>
          <w:lang w:bidi="ar-EG"/>
        </w:rPr>
      </w:pPr>
      <w:r w:rsidRPr="00BC4BC4">
        <w:rPr>
          <w:rFonts w:ascii="Simplified Arabic" w:hAnsi="Simplified Arabic"/>
          <w:rtl/>
          <w:lang w:bidi="ar-EG"/>
        </w:rPr>
        <w:t xml:space="preserve">وتمر الألياف العصبية الحسية التى تكون العصب السمعى من القوقعة عبر قناة السمع الداخلية إلى جذع الدماغ ومن ثم إلى المراكز السمعية العليا فى الفص الصدغى فى الدماغ. </w:t>
      </w:r>
    </w:p>
    <w:p w:rsidR="00D10AE5" w:rsidRPr="00BC4BC4" w:rsidRDefault="00D10AE5" w:rsidP="00BC4BC4">
      <w:pPr>
        <w:spacing w:before="120" w:line="276" w:lineRule="auto"/>
        <w:ind w:firstLine="720"/>
        <w:jc w:val="lowKashida"/>
        <w:rPr>
          <w:rFonts w:ascii="Simplified Arabic" w:hAnsi="Simplified Arabic"/>
          <w:rtl/>
          <w:lang w:bidi="ar-EG"/>
        </w:rPr>
      </w:pPr>
      <w:r w:rsidRPr="00BC4BC4">
        <w:rPr>
          <w:rFonts w:ascii="Simplified Arabic" w:hAnsi="Simplified Arabic"/>
          <w:rtl/>
          <w:lang w:bidi="ar-EG"/>
        </w:rPr>
        <w:t xml:space="preserve">أما الدهليز فوظيفته هى التوازن، ويوجد به القنوات الهلالية الثلاث، وكل من هذه القنوات يتكون من قناة غشائية توجد داخل قناة عظمية صلبة ولما كانت هذه القنوات تحافظ على توازن الجسم وذلك من خلال إرسال المعلومات حول وضع الرأس فى الفراغ فإن الالتهابات والمشكلات الأخرى فى الأذن قد تؤثر على هذه القنوات، مما يؤدى إلى الدوار ولذلك فإن الأطفال الصم يواجهون صعوبة فى التوازن الجسمى وقد يمشون فى وقت متأخر مقارنة بالأطفال العاديين. </w:t>
      </w:r>
    </w:p>
    <w:p w:rsidR="00D10AE5" w:rsidRPr="00BC4BC4" w:rsidRDefault="00D10AE5" w:rsidP="00BC4BC4">
      <w:pPr>
        <w:spacing w:before="120" w:line="276" w:lineRule="auto"/>
        <w:jc w:val="lowKashida"/>
        <w:rPr>
          <w:rFonts w:ascii="Simplified Arabic" w:hAnsi="Simplified Arabic"/>
          <w:rtl/>
          <w:lang w:bidi="ar-EG"/>
        </w:rPr>
      </w:pPr>
      <w:r w:rsidRPr="00BC4BC4">
        <w:rPr>
          <w:rFonts w:ascii="Simplified Arabic" w:hAnsi="Simplified Arabic"/>
          <w:rtl/>
          <w:lang w:bidi="ar-EG"/>
        </w:rPr>
        <w:tab/>
        <w:t xml:space="preserve">ومن أهم وظائف الأذن الداخلية تحويل الموجات الصوتية عبر العصب السمعى إلى المخ حتى تصل إلى القشرة المخية لتتم ترجمتها أو إضفاء المعنى المناسب عليها وتفسيرها والاستجابة لها. </w:t>
      </w:r>
    </w:p>
    <w:p w:rsidR="00D10AE5" w:rsidRPr="00BC4BC4" w:rsidRDefault="00D10AE5" w:rsidP="00BC4BC4">
      <w:pPr>
        <w:pStyle w:val="Heading2"/>
        <w:spacing w:line="276" w:lineRule="auto"/>
        <w:rPr>
          <w:rFonts w:ascii="Simplified Arabic" w:hAnsi="Simplified Arabic" w:cs="Simplified Arabic"/>
          <w:sz w:val="28"/>
          <w:szCs w:val="28"/>
          <w:rtl/>
          <w:lang w:bidi="ar-EG"/>
        </w:rPr>
      </w:pPr>
      <w:r w:rsidRPr="00BC4BC4">
        <w:rPr>
          <w:rFonts w:ascii="Simplified Arabic" w:hAnsi="Simplified Arabic" w:cs="Simplified Arabic"/>
          <w:sz w:val="28"/>
          <w:szCs w:val="28"/>
          <w:rtl/>
          <w:lang w:bidi="ar-EG"/>
        </w:rPr>
        <w:t xml:space="preserve">آليــــــــــة السمــــــــــع: </w:t>
      </w:r>
    </w:p>
    <w:p w:rsidR="00D10AE5" w:rsidRPr="00BC4BC4" w:rsidRDefault="00D10AE5" w:rsidP="00BC4BC4">
      <w:pPr>
        <w:spacing w:before="120" w:line="276" w:lineRule="auto"/>
        <w:ind w:firstLine="720"/>
        <w:jc w:val="lowKashida"/>
        <w:rPr>
          <w:rFonts w:ascii="Simplified Arabic" w:hAnsi="Simplified Arabic"/>
          <w:rtl/>
          <w:lang w:bidi="ar-EG"/>
        </w:rPr>
      </w:pPr>
      <w:r w:rsidRPr="00BC4BC4">
        <w:rPr>
          <w:rFonts w:ascii="Simplified Arabic" w:hAnsi="Simplified Arabic"/>
          <w:rtl/>
          <w:lang w:bidi="ar-EG"/>
        </w:rPr>
        <w:t xml:space="preserve">عندما تهتز الأجسام يصدر عنها أمواج صوتية تنتشر إلى الخارج بكل الاتجاهات على شكل ترددات ويعمل صيوان الأذن كما لو كان عدسة لامة حيث يقوم باستقبال المثيرات الصوتية الواردة من البيئة الخارجية وتجمعيها وتركيزها وتقويتها ثم دفع الموجات الصوتية عبر القناة السمعية إلى الطبلة التى تهتز بدورها لهذه الموجات وترسلها إلى الأذن الوسطى. </w:t>
      </w:r>
    </w:p>
    <w:p w:rsidR="00D10AE5" w:rsidRPr="00BC4BC4" w:rsidRDefault="00D10AE5" w:rsidP="00BC4BC4">
      <w:pPr>
        <w:spacing w:before="120" w:line="276" w:lineRule="auto"/>
        <w:ind w:firstLine="720"/>
        <w:jc w:val="lowKashida"/>
        <w:rPr>
          <w:rFonts w:ascii="Simplified Arabic" w:hAnsi="Simplified Arabic"/>
          <w:rtl/>
          <w:lang w:bidi="ar-EG"/>
        </w:rPr>
      </w:pPr>
      <w:r w:rsidRPr="00BC4BC4">
        <w:rPr>
          <w:rFonts w:ascii="Simplified Arabic" w:hAnsi="Simplified Arabic"/>
          <w:rtl/>
          <w:lang w:bidi="ar-EG"/>
        </w:rPr>
        <w:t xml:space="preserve">بمعنى أنه عندما ترتطم الذبذبات الصوتية بغشاء الطبلة فهو يتحرك إلى الأمام وإلى الخلف وعندما تتحرك الطبلة تتحرك المطرقة المتصلة بها وهذه العظيمة بدورها تؤدى إلى اهتزاز السندان فالركاب ويعطى الطرف الداخلى من الركاب النافذة البيضاوية وعندما يتحرك فهو يؤدى إلى موجات فى السائل الموجود فى القوقعة وعندما يتحرك السائل فى القوقعة فهو يؤدى إلى انحناء الخلايا الشعرية الموجودة فى عضو كورتى وذلك يقوم بدوره إلى تنشيط النهايات العصبية التى تقوم بإرسال سيالات أو إشارات عصبية عبر العصب السمعى إلى الدماغ (الفص الصدغى) لتتم معالجة المعلومات السمعية وتفسيرها. </w:t>
      </w:r>
    </w:p>
    <w:p w:rsidR="00D10AE5" w:rsidRPr="00BC4BC4" w:rsidRDefault="00D10AE5">
      <w:pPr>
        <w:rPr>
          <w:rFonts w:ascii="Simplified Arabic" w:hAnsi="Simplified Arabic"/>
          <w:lang w:bidi="ar-EG"/>
        </w:rPr>
      </w:pPr>
    </w:p>
    <w:sectPr w:rsidR="00D10AE5" w:rsidRPr="00BC4BC4" w:rsidSect="00BC4BC4">
      <w:footerReference w:type="even" r:id="rId14"/>
      <w:footerReference w:type="default" r:id="rId15"/>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AE5" w:rsidRDefault="00D10AE5">
      <w:r>
        <w:separator/>
      </w:r>
    </w:p>
  </w:endnote>
  <w:endnote w:type="continuationSeparator" w:id="1">
    <w:p w:rsidR="00D10AE5" w:rsidRDefault="00D10AE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cen Liner Screen">
    <w:altName w:val="Times New Roman"/>
    <w:panose1 w:val="00000000000000000000"/>
    <w:charset w:val="00"/>
    <w:family w:val="auto"/>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Impact">
    <w:panose1 w:val="020B0806030902050204"/>
    <w:charset w:val="00"/>
    <w:family w:val="swiss"/>
    <w:pitch w:val="variable"/>
    <w:sig w:usb0="00000287" w:usb1="00000000" w:usb2="00000000" w:usb3="00000000" w:csb0="0000009F" w:csb1="00000000"/>
  </w:font>
  <w:font w:name="GE Jarida Heavy">
    <w:panose1 w:val="00000000000000000000"/>
    <w:charset w:val="B2"/>
    <w:family w:val="roman"/>
    <w:notTrueType/>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SKR HEAD1">
    <w:panose1 w:val="00000000000000000000"/>
    <w:charset w:val="B2"/>
    <w:family w:val="auto"/>
    <w:notTrueType/>
    <w:pitch w:val="variable"/>
    <w:sig w:usb0="00002001" w:usb1="00000000" w:usb2="00000000" w:usb3="00000000" w:csb0="00000040" w:csb1="00000000"/>
  </w:font>
  <w:font w:name="Malik Lt BT">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E5" w:rsidRDefault="00D10AE5" w:rsidP="003740B2">
    <w:pPr>
      <w:pStyle w:val="Footer"/>
      <w:framePr w:wrap="around" w:vAnchor="text" w:hAnchor="text" w:xAlign="center" w:y="1"/>
      <w:rPr>
        <w:rStyle w:val="PageNumber"/>
        <w:rFonts w:cs="Simplified Arabic"/>
      </w:rPr>
    </w:pPr>
    <w:r>
      <w:rPr>
        <w:rStyle w:val="PageNumber"/>
        <w:rFonts w:cs="Simplified Arabic"/>
      </w:rPr>
      <w:fldChar w:fldCharType="begin"/>
    </w:r>
    <w:r>
      <w:rPr>
        <w:rStyle w:val="PageNumber"/>
        <w:rFonts w:cs="Simplified Arabic"/>
      </w:rPr>
      <w:instrText xml:space="preserve">PAGE  </w:instrText>
    </w:r>
    <w:r>
      <w:rPr>
        <w:rStyle w:val="PageNumber"/>
        <w:rFonts w:cs="Simplified Arabic"/>
      </w:rPr>
      <w:fldChar w:fldCharType="end"/>
    </w:r>
  </w:p>
  <w:p w:rsidR="00D10AE5" w:rsidRDefault="00D10A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E5" w:rsidRDefault="00D10AE5" w:rsidP="003740B2">
    <w:pPr>
      <w:pStyle w:val="Footer"/>
      <w:framePr w:wrap="around" w:vAnchor="text" w:hAnchor="text" w:xAlign="center" w:y="1"/>
      <w:rPr>
        <w:rStyle w:val="PageNumber"/>
        <w:rFonts w:cs="Simplified Arabic"/>
      </w:rPr>
    </w:pPr>
    <w:r>
      <w:rPr>
        <w:rStyle w:val="PageNumber"/>
        <w:rFonts w:cs="Simplified Arabic"/>
      </w:rPr>
      <w:fldChar w:fldCharType="begin"/>
    </w:r>
    <w:r>
      <w:rPr>
        <w:rStyle w:val="PageNumber"/>
        <w:rFonts w:cs="Simplified Arabic"/>
      </w:rPr>
      <w:instrText xml:space="preserve">PAGE  </w:instrText>
    </w:r>
    <w:r>
      <w:rPr>
        <w:rStyle w:val="PageNumber"/>
        <w:rFonts w:cs="Simplified Arabic"/>
      </w:rPr>
      <w:fldChar w:fldCharType="separate"/>
    </w:r>
    <w:r>
      <w:rPr>
        <w:rStyle w:val="PageNumber"/>
        <w:rFonts w:cs="Simplified Arabic"/>
        <w:noProof/>
        <w:rtl/>
      </w:rPr>
      <w:t>1</w:t>
    </w:r>
    <w:r>
      <w:rPr>
        <w:rStyle w:val="PageNumber"/>
        <w:rFonts w:cs="Simplified Arabic"/>
      </w:rPr>
      <w:fldChar w:fldCharType="end"/>
    </w:r>
  </w:p>
  <w:p w:rsidR="00D10AE5" w:rsidRDefault="00D10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AE5" w:rsidRDefault="00D10AE5">
      <w:r>
        <w:separator/>
      </w:r>
    </w:p>
  </w:footnote>
  <w:footnote w:type="continuationSeparator" w:id="1">
    <w:p w:rsidR="00D10AE5" w:rsidRDefault="00D10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8E6"/>
    <w:multiLevelType w:val="hybridMultilevel"/>
    <w:tmpl w:val="D6B68960"/>
    <w:lvl w:ilvl="0" w:tplc="79484B9C">
      <w:numFmt w:val="bullet"/>
      <w:lvlText w:val=""/>
      <w:lvlJc w:val="left"/>
      <w:pPr>
        <w:tabs>
          <w:tab w:val="num" w:pos="720"/>
        </w:tabs>
        <w:ind w:left="720"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EDF3B59"/>
    <w:multiLevelType w:val="hybridMultilevel"/>
    <w:tmpl w:val="E00A71E8"/>
    <w:lvl w:ilvl="0" w:tplc="79484B9C">
      <w:numFmt w:val="bullet"/>
      <w:lvlText w:val=""/>
      <w:lvlJc w:val="left"/>
      <w:pPr>
        <w:ind w:left="720" w:hanging="360"/>
      </w:pPr>
      <w:rPr>
        <w:rFonts w:ascii="Wingdings 2" w:eastAsia="Times New Roman" w:hAnsi="Wingdings 2" w:hint="default"/>
        <w:b/>
      </w:rPr>
    </w:lvl>
    <w:lvl w:ilvl="1" w:tplc="64FEEDEE">
      <w:numFmt w:val="bullet"/>
      <w:lvlText w:val="-"/>
      <w:lvlJc w:val="left"/>
      <w:pPr>
        <w:ind w:left="1440" w:hanging="360"/>
      </w:pPr>
      <w:rPr>
        <w:rFonts w:ascii="Hacen Liner Screen" w:eastAsia="Times New Roman" w:hAnsi="Hacen Liner Scree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7777DD"/>
    <w:multiLevelType w:val="hybridMultilevel"/>
    <w:tmpl w:val="6B808138"/>
    <w:lvl w:ilvl="0" w:tplc="79484B9C">
      <w:numFmt w:val="bullet"/>
      <w:lvlText w:val=""/>
      <w:lvlJc w:val="left"/>
      <w:pPr>
        <w:ind w:left="1080" w:hanging="360"/>
      </w:pPr>
      <w:rPr>
        <w:rFonts w:ascii="Wingdings 2" w:eastAsia="Times New Roman" w:hAnsi="Wingdings 2" w:hint="default"/>
        <w:b/>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58212BBC"/>
    <w:multiLevelType w:val="hybridMultilevel"/>
    <w:tmpl w:val="219013E4"/>
    <w:lvl w:ilvl="0" w:tplc="599C1E92">
      <w:start w:val="1"/>
      <w:numFmt w:val="arabicAlpha"/>
      <w:lvlText w:val="%1-"/>
      <w:lvlJc w:val="left"/>
      <w:pPr>
        <w:tabs>
          <w:tab w:val="num" w:pos="720"/>
        </w:tabs>
        <w:ind w:left="720" w:hanging="360"/>
      </w:pPr>
      <w:rPr>
        <w:rFonts w:cs="Times New Roman" w:hint="default"/>
        <w:sz w:val="2"/>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B92EA1"/>
    <w:multiLevelType w:val="hybridMultilevel"/>
    <w:tmpl w:val="7D78C252"/>
    <w:lvl w:ilvl="0" w:tplc="CEDC63B4">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4BC4"/>
    <w:rsid w:val="003740B2"/>
    <w:rsid w:val="0049349B"/>
    <w:rsid w:val="00AF5E94"/>
    <w:rsid w:val="00BC4BC4"/>
    <w:rsid w:val="00D10AE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BC4"/>
    <w:pPr>
      <w:bidi/>
    </w:pPr>
    <w:rPr>
      <w:rFonts w:cs="Simplified Arabic"/>
      <w:sz w:val="28"/>
      <w:szCs w:val="28"/>
    </w:rPr>
  </w:style>
  <w:style w:type="paragraph" w:styleId="Heading1">
    <w:name w:val="heading 1"/>
    <w:basedOn w:val="Normal"/>
    <w:next w:val="Normal"/>
    <w:link w:val="Heading1Char"/>
    <w:uiPriority w:val="9"/>
    <w:qFormat/>
    <w:rsid w:val="00BC4BC4"/>
    <w:pPr>
      <w:keepNext/>
      <w:keepLines/>
      <w:spacing w:before="160"/>
      <w:outlineLvl w:val="0"/>
    </w:pPr>
    <w:rPr>
      <w:rFonts w:ascii="Impact" w:hAnsi="Impact" w:cs="GE Jarida Heavy"/>
      <w:sz w:val="26"/>
      <w:szCs w:val="30"/>
    </w:rPr>
  </w:style>
  <w:style w:type="paragraph" w:styleId="Heading2">
    <w:name w:val="heading 2"/>
    <w:basedOn w:val="Normal"/>
    <w:next w:val="Normal"/>
    <w:link w:val="Heading2Char"/>
    <w:uiPriority w:val="9"/>
    <w:qFormat/>
    <w:rsid w:val="00BC4BC4"/>
    <w:pPr>
      <w:keepNext/>
      <w:keepLines/>
      <w:spacing w:before="120" w:line="216" w:lineRule="auto"/>
      <w:outlineLvl w:val="1"/>
    </w:pPr>
    <w:rPr>
      <w:rFonts w:ascii="Arial Black" w:hAnsi="Arial Black" w:cs="SKR HEAD1"/>
      <w:sz w:val="24"/>
      <w:szCs w:val="30"/>
    </w:rPr>
  </w:style>
  <w:style w:type="paragraph" w:styleId="Heading3">
    <w:name w:val="heading 3"/>
    <w:basedOn w:val="Normal"/>
    <w:next w:val="Normal"/>
    <w:link w:val="Heading3Char"/>
    <w:uiPriority w:val="9"/>
    <w:qFormat/>
    <w:rsid w:val="00BC4BC4"/>
    <w:pPr>
      <w:keepNext/>
      <w:keepLines/>
      <w:spacing w:before="160"/>
      <w:outlineLvl w:val="2"/>
    </w:pPr>
    <w:rPr>
      <w:rFonts w:cs="Malik Lt BT"/>
      <w:b/>
      <w:bCs/>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BC4"/>
    <w:rPr>
      <w:rFonts w:ascii="Impact" w:eastAsia="Times New Roman" w:hAnsi="Impact" w:cs="GE Jarida Heavy"/>
      <w:sz w:val="30"/>
      <w:szCs w:val="30"/>
      <w:lang w:val="en-US" w:eastAsia="en-US" w:bidi="ar-SA"/>
    </w:rPr>
  </w:style>
  <w:style w:type="character" w:customStyle="1" w:styleId="Heading2Char">
    <w:name w:val="Heading 2 Char"/>
    <w:basedOn w:val="DefaultParagraphFont"/>
    <w:link w:val="Heading2"/>
    <w:uiPriority w:val="9"/>
    <w:locked/>
    <w:rsid w:val="00BC4BC4"/>
    <w:rPr>
      <w:rFonts w:ascii="Arial Black" w:eastAsia="Times New Roman" w:hAnsi="Arial Black" w:cs="SKR HEAD1"/>
      <w:sz w:val="30"/>
      <w:szCs w:val="30"/>
      <w:lang w:val="en-US" w:eastAsia="en-US" w:bidi="ar-SA"/>
    </w:rPr>
  </w:style>
  <w:style w:type="character" w:customStyle="1" w:styleId="Heading3Char">
    <w:name w:val="Heading 3 Char"/>
    <w:basedOn w:val="DefaultParagraphFont"/>
    <w:link w:val="Heading3"/>
    <w:uiPriority w:val="9"/>
    <w:locked/>
    <w:rsid w:val="00BC4BC4"/>
    <w:rPr>
      <w:rFonts w:eastAsia="Times New Roman" w:cs="Malik Lt BT"/>
      <w:b/>
      <w:bCs/>
      <w:sz w:val="26"/>
      <w:szCs w:val="26"/>
      <w:lang w:val="en-US" w:eastAsia="en-US" w:bidi="ar-SA"/>
    </w:rPr>
  </w:style>
  <w:style w:type="paragraph" w:styleId="ListParagraph">
    <w:name w:val="List Paragraph"/>
    <w:basedOn w:val="Normal"/>
    <w:uiPriority w:val="34"/>
    <w:qFormat/>
    <w:rsid w:val="00BC4BC4"/>
    <w:pPr>
      <w:bidi w:val="0"/>
      <w:spacing w:line="264" w:lineRule="auto"/>
      <w:ind w:left="720"/>
      <w:jc w:val="lowKashida"/>
    </w:pPr>
  </w:style>
  <w:style w:type="character" w:styleId="Hyperlink">
    <w:name w:val="Hyperlink"/>
    <w:basedOn w:val="DefaultParagraphFont"/>
    <w:uiPriority w:val="99"/>
    <w:rsid w:val="00BC4BC4"/>
    <w:rPr>
      <w:rFonts w:cs="Times New Roman"/>
      <w:color w:val="0000FF"/>
      <w:u w:val="single"/>
    </w:rPr>
  </w:style>
  <w:style w:type="paragraph" w:styleId="Footer">
    <w:name w:val="footer"/>
    <w:basedOn w:val="Normal"/>
    <w:link w:val="FooterChar"/>
    <w:uiPriority w:val="99"/>
    <w:rsid w:val="00BC4BC4"/>
    <w:pPr>
      <w:tabs>
        <w:tab w:val="center" w:pos="4153"/>
        <w:tab w:val="right" w:pos="8306"/>
      </w:tabs>
    </w:pPr>
  </w:style>
  <w:style w:type="character" w:customStyle="1" w:styleId="FooterChar">
    <w:name w:val="Footer Char"/>
    <w:basedOn w:val="DefaultParagraphFont"/>
    <w:link w:val="Footer"/>
    <w:uiPriority w:val="99"/>
    <w:semiHidden/>
    <w:rsid w:val="00E30824"/>
    <w:rPr>
      <w:rFonts w:cs="Simplified Arabic"/>
      <w:sz w:val="28"/>
      <w:szCs w:val="28"/>
    </w:rPr>
  </w:style>
  <w:style w:type="character" w:styleId="PageNumber">
    <w:name w:val="page number"/>
    <w:basedOn w:val="DefaultParagraphFont"/>
    <w:uiPriority w:val="99"/>
    <w:rsid w:val="00BC4BC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r.wikipedia.org/wiki/%D8%A7%D9%84%D8%A3%D8%B0%D9%86_%D8%A7%D9%84%D9%88%D8%B3%D8%B7%D9%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9%85%D8%B7%D8%B1%D9%82%D8%A9_(%D8%B9%D8%B8%D9%8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r.wikipedia.org/wiki/%D8%A7%D9%84%D8%BA%D8%B4%D8%A7%D8%A1_%D8%A7%D9%84%D8%B7%D8%A8%D9%84%D9%8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2123</Words>
  <Characters>12103</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dc:creator>
  <cp:keywords/>
  <dc:description/>
  <cp:lastModifiedBy>nile</cp:lastModifiedBy>
  <cp:revision>2</cp:revision>
  <dcterms:created xsi:type="dcterms:W3CDTF">2020-03-24T18:02:00Z</dcterms:created>
  <dcterms:modified xsi:type="dcterms:W3CDTF">2020-03-24T18:03:00Z</dcterms:modified>
</cp:coreProperties>
</file>